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E6B1" w14:textId="77777777" w:rsidR="00A971D1" w:rsidRPr="002F1B37" w:rsidRDefault="00A971D1" w:rsidP="00A971D1">
      <w:pPr>
        <w:pStyle w:val="Standard"/>
        <w:jc w:val="center"/>
        <w:rPr>
          <w:b/>
          <w:bCs/>
        </w:rPr>
      </w:pPr>
      <w:bookmarkStart w:id="0" w:name="_GoBack"/>
      <w:bookmarkEnd w:id="0"/>
      <w:r w:rsidRPr="002F1B37">
        <w:rPr>
          <w:b/>
          <w:bCs/>
        </w:rPr>
        <w:t xml:space="preserve">Protokół </w:t>
      </w:r>
      <w:r w:rsidRPr="002F1B37">
        <w:rPr>
          <w:b/>
          <w:bCs/>
        </w:rPr>
        <w:br/>
        <w:t>z V</w:t>
      </w:r>
      <w:r w:rsidR="00487D1D">
        <w:rPr>
          <w:b/>
          <w:bCs/>
        </w:rPr>
        <w:t>I</w:t>
      </w:r>
      <w:r w:rsidRPr="002F1B37">
        <w:rPr>
          <w:b/>
          <w:bCs/>
        </w:rPr>
        <w:t xml:space="preserve"> sesji Rady Gminy Zławieś Wielka odbytej w dniu </w:t>
      </w:r>
      <w:r w:rsidR="00487D1D">
        <w:rPr>
          <w:b/>
          <w:bCs/>
        </w:rPr>
        <w:t>15</w:t>
      </w:r>
      <w:r w:rsidRPr="002F1B37">
        <w:rPr>
          <w:b/>
          <w:bCs/>
        </w:rPr>
        <w:t xml:space="preserve"> ma</w:t>
      </w:r>
      <w:r w:rsidR="00487D1D">
        <w:rPr>
          <w:b/>
          <w:bCs/>
        </w:rPr>
        <w:t>ja</w:t>
      </w:r>
      <w:r w:rsidRPr="002F1B37">
        <w:rPr>
          <w:b/>
          <w:bCs/>
        </w:rPr>
        <w:t xml:space="preserve"> 2019 r.</w:t>
      </w:r>
    </w:p>
    <w:p w14:paraId="6BD1FBC6" w14:textId="77777777" w:rsidR="00A971D1" w:rsidRDefault="00A971D1" w:rsidP="00A971D1">
      <w:pPr>
        <w:pStyle w:val="Standard"/>
        <w:jc w:val="both"/>
      </w:pPr>
      <w:r w:rsidRPr="002F1B37">
        <w:br/>
      </w:r>
      <w:r w:rsidRPr="002F1B37">
        <w:br/>
      </w:r>
      <w:r w:rsidRPr="002F1B37">
        <w:tab/>
        <w:t>Sesja odbyła się w Urzędzie Gminy w Złejwsi Wielkiej w godzinach od 14.00 do 1</w:t>
      </w:r>
      <w:r w:rsidR="00487D1D">
        <w:t>6</w:t>
      </w:r>
      <w:r w:rsidRPr="002F1B37">
        <w:t>.</w:t>
      </w:r>
      <w:r w:rsidR="00487D1D">
        <w:t>0</w:t>
      </w:r>
      <w:r w:rsidRPr="002F1B37">
        <w:t xml:space="preserve">0. </w:t>
      </w:r>
      <w:r w:rsidR="004B5DF0">
        <w:t xml:space="preserve">Wzięło w niej udział 13 radnych, 7 pracowników urzędu gminy, radca prawny, prezes ZUK w Rzęczkowie, informatyk zajmujący się obsługą programu do głosowania, 3 sołtysów oraz jedna osoba zainteresowana obradami. </w:t>
      </w:r>
      <w:r w:rsidRPr="002F1B37">
        <w:t xml:space="preserve">Sesji przewodniczył p. Piotr Pawlikowski – przewodniczący Rady Gminy. Przywitał obecnych i stwierdził kworum. Przedstawił porządek obrad. Powiedział, że dodany został projekt uchwały oznaczony numerem </w:t>
      </w:r>
      <w:r w:rsidR="00487D1D">
        <w:t>7</w:t>
      </w:r>
      <w:r>
        <w:t>.</w:t>
      </w:r>
    </w:p>
    <w:p w14:paraId="71B4D536" w14:textId="77777777" w:rsidR="00A971D1" w:rsidRDefault="00A971D1" w:rsidP="00A971D1">
      <w:pPr>
        <w:pStyle w:val="Standard"/>
        <w:jc w:val="both"/>
      </w:pPr>
    </w:p>
    <w:p w14:paraId="4164633E" w14:textId="77777777" w:rsidR="00487D1D" w:rsidRDefault="00A971D1" w:rsidP="00A971D1">
      <w:pPr>
        <w:pStyle w:val="Standard"/>
        <w:jc w:val="both"/>
      </w:pPr>
      <w:r>
        <w:t>Radn</w:t>
      </w:r>
      <w:r w:rsidR="00487D1D">
        <w:t>i nieobecni usprawiedliwieni:</w:t>
      </w:r>
    </w:p>
    <w:p w14:paraId="43400748" w14:textId="77777777" w:rsidR="00487D1D" w:rsidRDefault="00487D1D" w:rsidP="00A971D1">
      <w:pPr>
        <w:pStyle w:val="Standard"/>
        <w:jc w:val="both"/>
      </w:pPr>
      <w:r>
        <w:t>- Warzocha Wioleta</w:t>
      </w:r>
    </w:p>
    <w:p w14:paraId="0A64331F" w14:textId="77777777" w:rsidR="00487D1D" w:rsidRDefault="00487D1D" w:rsidP="00A971D1">
      <w:pPr>
        <w:pStyle w:val="Standard"/>
        <w:jc w:val="both"/>
      </w:pPr>
      <w:r>
        <w:t>- Składanek Sławomir</w:t>
      </w:r>
    </w:p>
    <w:p w14:paraId="4109D732" w14:textId="77777777" w:rsidR="00487D1D" w:rsidRDefault="00487D1D" w:rsidP="00A971D1">
      <w:pPr>
        <w:pStyle w:val="Standard"/>
        <w:jc w:val="both"/>
      </w:pPr>
    </w:p>
    <w:p w14:paraId="31917614" w14:textId="77777777" w:rsidR="00C44CE3" w:rsidRDefault="00487D1D" w:rsidP="00A971D1">
      <w:pPr>
        <w:pStyle w:val="Standard"/>
        <w:jc w:val="both"/>
      </w:pPr>
      <w:r>
        <w:t xml:space="preserve">Porządek obrad: </w:t>
      </w:r>
    </w:p>
    <w:p w14:paraId="346B99BC" w14:textId="77777777" w:rsidR="00C44CE3" w:rsidRDefault="00C44CE3" w:rsidP="00A971D1">
      <w:pPr>
        <w:pStyle w:val="Standard"/>
        <w:jc w:val="both"/>
      </w:pPr>
    </w:p>
    <w:p w14:paraId="1EF58B2E" w14:textId="77777777" w:rsidR="00C44CE3" w:rsidRPr="00991880" w:rsidRDefault="00C44CE3" w:rsidP="00C44CE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Sprawy organizacyjne:</w:t>
      </w:r>
    </w:p>
    <w:p w14:paraId="4CE91AEF" w14:textId="77777777" w:rsidR="00C44CE3" w:rsidRPr="00991880" w:rsidRDefault="00C44CE3" w:rsidP="00C44CE3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 xml:space="preserve">Otwarcie obrad VI sesji Rady Gminy. </w:t>
      </w:r>
    </w:p>
    <w:p w14:paraId="25BB17A5" w14:textId="77777777" w:rsidR="00C44CE3" w:rsidRPr="00991880" w:rsidRDefault="00C44CE3" w:rsidP="00C44CE3">
      <w:pPr>
        <w:numPr>
          <w:ilvl w:val="2"/>
          <w:numId w:val="1"/>
        </w:numPr>
        <w:tabs>
          <w:tab w:val="left" w:pos="9900"/>
        </w:tabs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 xml:space="preserve">Stwierdzenie prawomocności obrad. </w:t>
      </w:r>
    </w:p>
    <w:p w14:paraId="1586E019" w14:textId="77777777" w:rsidR="00C44CE3" w:rsidRPr="00991880" w:rsidRDefault="00C44CE3" w:rsidP="00C44CE3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Przyjęcie wniosków do porządku obrad.</w:t>
      </w:r>
    </w:p>
    <w:p w14:paraId="724FD9AC" w14:textId="77777777" w:rsidR="00C44CE3" w:rsidRPr="00991880" w:rsidRDefault="00C44CE3" w:rsidP="00C44CE3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Przyjęcie uwag do protokoł</w:t>
      </w:r>
      <w:r>
        <w:rPr>
          <w:rFonts w:ascii="Times New Roman" w:hAnsi="Times New Roman"/>
          <w:sz w:val="24"/>
          <w:szCs w:val="24"/>
        </w:rPr>
        <w:t xml:space="preserve">ów </w:t>
      </w:r>
      <w:r w:rsidRPr="00991880">
        <w:rPr>
          <w:rFonts w:ascii="Times New Roman" w:hAnsi="Times New Roman"/>
          <w:sz w:val="24"/>
          <w:szCs w:val="24"/>
        </w:rPr>
        <w:t>z poprzedni</w:t>
      </w:r>
      <w:r>
        <w:rPr>
          <w:rFonts w:ascii="Times New Roman" w:hAnsi="Times New Roman"/>
          <w:sz w:val="24"/>
          <w:szCs w:val="24"/>
        </w:rPr>
        <w:t>ch</w:t>
      </w:r>
      <w:r w:rsidRPr="00991880">
        <w:rPr>
          <w:rFonts w:ascii="Times New Roman" w:hAnsi="Times New Roman"/>
          <w:sz w:val="24"/>
          <w:szCs w:val="24"/>
        </w:rPr>
        <w:t xml:space="preserve"> sesji.</w:t>
      </w:r>
    </w:p>
    <w:p w14:paraId="7C5E9D55" w14:textId="77777777" w:rsidR="00C44CE3" w:rsidRPr="00991880" w:rsidRDefault="00C44CE3" w:rsidP="00C44CE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Sprawozdanie z działalności Zakładu Usług Komunalnych za 2018 rok.</w:t>
      </w:r>
    </w:p>
    <w:p w14:paraId="54C6BDD7" w14:textId="77777777" w:rsidR="00C44CE3" w:rsidRPr="00991880" w:rsidRDefault="00C44CE3" w:rsidP="00C44CE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Podjęcie uchwał:</w:t>
      </w:r>
    </w:p>
    <w:p w14:paraId="676DB399" w14:textId="77777777" w:rsidR="00C44CE3" w:rsidRPr="00991880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zmieniająca uchwałę w sprawie budżetu gminy Zławieś Wielka na 2019 rok,</w:t>
      </w:r>
    </w:p>
    <w:p w14:paraId="768FF442" w14:textId="77777777" w:rsidR="00C44CE3" w:rsidRPr="00991880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zmieniająca uchwałę w sprawie uchwalenia Wieloletniej Prognozy Finansowej Gminy Zławieś Wielka na lata 2011 – 2032,</w:t>
      </w:r>
    </w:p>
    <w:p w14:paraId="0B9A759A" w14:textId="77777777" w:rsidR="00C44CE3" w:rsidRPr="00991880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w sprawie przystąpienia do sporządzenia miejscowego planu zagospodarowania przestrzennego dla działek oznaczonych numerami: 249, 253 – 254 – położonych w miejscowości Pędzewo, gmina Zławieś Wielka,</w:t>
      </w:r>
    </w:p>
    <w:p w14:paraId="3F9E3E88" w14:textId="77777777" w:rsidR="00C44CE3" w:rsidRPr="00991880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w sprawie miejscowego planu zagospodarowania przestrzennego dla działek nr: 269 i 268/4 położonych w miejscowości Pędzewo – gmina Zławieś Wielka,</w:t>
      </w:r>
    </w:p>
    <w:p w14:paraId="34D1B9FA" w14:textId="77777777" w:rsidR="00C44CE3" w:rsidRPr="00991880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>w sprawie miejscowego planu zagospodarowania przestrzennego dla działek nr 23-24 położonych w miejscowości Rozgarty – gmina Zławieś Wielka,</w:t>
      </w:r>
    </w:p>
    <w:p w14:paraId="6CD88C1A" w14:textId="77777777" w:rsidR="00C44CE3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91880">
        <w:rPr>
          <w:rFonts w:ascii="Times New Roman" w:hAnsi="Times New Roman"/>
          <w:sz w:val="24"/>
          <w:szCs w:val="24"/>
        </w:rPr>
        <w:t xml:space="preserve">w sprawie </w:t>
      </w:r>
      <w:bookmarkStart w:id="1" w:name="_Hlk25832171"/>
      <w:r w:rsidRPr="00991880">
        <w:rPr>
          <w:rFonts w:ascii="Times New Roman" w:hAnsi="Times New Roman"/>
          <w:sz w:val="24"/>
          <w:szCs w:val="24"/>
        </w:rPr>
        <w:t>uchwalenia zmiany studium uwarunkowań i kierunków zagospodarowania przestrzennego Gminy Zławieś Wielka</w:t>
      </w:r>
      <w:r>
        <w:rPr>
          <w:rFonts w:ascii="Times New Roman" w:hAnsi="Times New Roman"/>
          <w:sz w:val="24"/>
          <w:szCs w:val="24"/>
        </w:rPr>
        <w:t>,</w:t>
      </w:r>
      <w:bookmarkEnd w:id="1"/>
    </w:p>
    <w:p w14:paraId="4A83AAF2" w14:textId="77777777" w:rsidR="00C44CE3" w:rsidRPr="00991880" w:rsidRDefault="00C44CE3" w:rsidP="00C44CE3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25835952"/>
      <w:r>
        <w:rPr>
          <w:rFonts w:ascii="Times New Roman" w:hAnsi="Times New Roman"/>
          <w:sz w:val="24"/>
          <w:szCs w:val="24"/>
        </w:rPr>
        <w:t xml:space="preserve">w sprawie </w:t>
      </w:r>
      <w:bookmarkStart w:id="3" w:name="_Hlk25834557"/>
      <w:r>
        <w:rPr>
          <w:rFonts w:ascii="Times New Roman" w:hAnsi="Times New Roman"/>
          <w:sz w:val="24"/>
          <w:szCs w:val="24"/>
        </w:rPr>
        <w:t>udzielenia pomocy finansowej dla Samorządu Województwa Kujawsko – Pomorskiego.</w:t>
      </w:r>
      <w:bookmarkEnd w:id="3"/>
    </w:p>
    <w:bookmarkEnd w:id="2"/>
    <w:p w14:paraId="3841D62A" w14:textId="77777777" w:rsidR="00C44CE3" w:rsidRPr="00C44CE3" w:rsidRDefault="00C44CE3" w:rsidP="00C44CE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4CE3">
        <w:rPr>
          <w:rFonts w:ascii="Times New Roman" w:hAnsi="Times New Roman" w:cs="Times New Roman"/>
          <w:sz w:val="24"/>
          <w:szCs w:val="24"/>
        </w:rPr>
        <w:t>Informacja wójta o pracach między sesjami.</w:t>
      </w:r>
    </w:p>
    <w:p w14:paraId="50C1D157" w14:textId="77777777" w:rsidR="00C44CE3" w:rsidRPr="00C44CE3" w:rsidRDefault="00C44CE3" w:rsidP="00C44CE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4CE3">
        <w:rPr>
          <w:rFonts w:ascii="Times New Roman" w:hAnsi="Times New Roman" w:cs="Times New Roman"/>
          <w:sz w:val="24"/>
          <w:szCs w:val="24"/>
        </w:rPr>
        <w:t xml:space="preserve"> Wolne wnioski i zapytania.</w:t>
      </w:r>
    </w:p>
    <w:p w14:paraId="3688C668" w14:textId="77777777" w:rsidR="00A971D1" w:rsidRDefault="00C44CE3" w:rsidP="00C44CE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4CE3">
        <w:rPr>
          <w:rFonts w:ascii="Times New Roman" w:hAnsi="Times New Roman" w:cs="Times New Roman"/>
          <w:sz w:val="24"/>
          <w:szCs w:val="24"/>
        </w:rPr>
        <w:t>Zamknięcie obrad VI sesji Rady Gminy Zławieś Wielka.</w:t>
      </w:r>
      <w:r w:rsidR="00A971D1" w:rsidRPr="00C44CE3">
        <w:rPr>
          <w:rFonts w:ascii="Times New Roman" w:hAnsi="Times New Roman" w:cs="Times New Roman"/>
          <w:sz w:val="24"/>
          <w:szCs w:val="24"/>
        </w:rPr>
        <w:tab/>
      </w:r>
      <w:r w:rsidR="00A971D1" w:rsidRPr="00C44CE3">
        <w:rPr>
          <w:rFonts w:ascii="Times New Roman" w:hAnsi="Times New Roman" w:cs="Times New Roman"/>
          <w:sz w:val="24"/>
          <w:szCs w:val="24"/>
        </w:rPr>
        <w:br/>
      </w:r>
    </w:p>
    <w:p w14:paraId="3830486B" w14:textId="77777777" w:rsidR="007C5E60" w:rsidRDefault="007C5E60" w:rsidP="00C44CE3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lastRenderedPageBreak/>
        <w:t xml:space="preserve">Ad. 1 </w:t>
      </w:r>
    </w:p>
    <w:p w14:paraId="2F56F309" w14:textId="77777777" w:rsidR="00C44CE3" w:rsidRPr="00C44CE3" w:rsidRDefault="00C44CE3" w:rsidP="00C44CE3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4" w:name="_Hlk25841489"/>
      <w:r w:rsidRPr="00C44CE3">
        <w:rPr>
          <w:rStyle w:val="StrongEmphasis"/>
          <w:rFonts w:ascii="Times New Roman" w:hAnsi="Times New Roman"/>
          <w:sz w:val="24"/>
          <w:szCs w:val="24"/>
        </w:rPr>
        <w:t>Piotr Pawlikowski – przewodniczący Rady Gminy</w:t>
      </w:r>
      <w:r w:rsidRPr="00C44CE3">
        <w:rPr>
          <w:rStyle w:val="StrongEmphasis"/>
          <w:rFonts w:ascii="Times New Roman" w:hAnsi="Times New Roman"/>
          <w:b w:val="0"/>
          <w:sz w:val="24"/>
          <w:szCs w:val="24"/>
        </w:rPr>
        <w:t xml:space="preserve"> </w:t>
      </w:r>
      <w:bookmarkEnd w:id="4"/>
      <w:r w:rsidRPr="00C44CE3">
        <w:rPr>
          <w:rStyle w:val="StrongEmphasis"/>
          <w:rFonts w:ascii="Times New Roman" w:hAnsi="Times New Roman"/>
          <w:b w:val="0"/>
          <w:sz w:val="24"/>
          <w:szCs w:val="24"/>
        </w:rPr>
        <w:t>zapytał, czy radni mają wnioski do przedstawionego porządku obrad.</w:t>
      </w:r>
    </w:p>
    <w:p w14:paraId="35B662A8" w14:textId="77777777" w:rsidR="00C44CE3" w:rsidRPr="00F42674" w:rsidRDefault="00C44CE3" w:rsidP="00C44CE3">
      <w:pPr>
        <w:pStyle w:val="Textbody"/>
        <w:rPr>
          <w:b/>
          <w:bCs/>
        </w:rPr>
      </w:pPr>
      <w:r w:rsidRPr="00F42674">
        <w:rPr>
          <w:rStyle w:val="StrongEmphasis"/>
          <w:b w:val="0"/>
          <w:bCs w:val="0"/>
        </w:rPr>
        <w:t>Radni nie mieli uwag do porządku obrad.</w:t>
      </w:r>
    </w:p>
    <w:p w14:paraId="30F39E53" w14:textId="77777777" w:rsidR="00C44CE3" w:rsidRPr="002F1B37" w:rsidRDefault="00C44CE3" w:rsidP="00C44CE3">
      <w:pPr>
        <w:pStyle w:val="Standard"/>
        <w:spacing w:after="113" w:line="360" w:lineRule="auto"/>
        <w:jc w:val="both"/>
      </w:pPr>
      <w:r w:rsidRPr="002F1B37">
        <w:t>Przewodniczący zapytał, czy radni wnoszą uwagi do protokołu z poprzedniej sesji.</w:t>
      </w:r>
    </w:p>
    <w:p w14:paraId="0D0DA116" w14:textId="4C8D69EA" w:rsidR="00F42674" w:rsidRDefault="00C44CE3" w:rsidP="00E1190A">
      <w:pPr>
        <w:pStyle w:val="Standard"/>
        <w:jc w:val="both"/>
      </w:pPr>
      <w:r w:rsidRPr="002F1B37">
        <w:t xml:space="preserve">Nikt z radnych nie zgłosił się. </w:t>
      </w:r>
      <w:r w:rsidR="00E1190A">
        <w:tab/>
      </w:r>
      <w:r w:rsidRPr="002F1B37">
        <w:br/>
      </w:r>
      <w:r w:rsidRPr="002F1B37">
        <w:br/>
        <w:t xml:space="preserve">Wobec wykonania punktu pierwszego z porządku obrad przewodniczący poprosił o omówienie </w:t>
      </w:r>
      <w:r>
        <w:t xml:space="preserve">sprawozdania </w:t>
      </w:r>
      <w:r w:rsidR="00F42674">
        <w:t>z działalności ZUK za 2018 rok.</w:t>
      </w:r>
    </w:p>
    <w:p w14:paraId="5EE96EAE" w14:textId="77777777" w:rsidR="00F42674" w:rsidRDefault="00F42674" w:rsidP="00C44CE3">
      <w:pPr>
        <w:pStyle w:val="Standard"/>
      </w:pPr>
    </w:p>
    <w:p w14:paraId="3C47F110" w14:textId="77777777" w:rsidR="007C5E60" w:rsidRDefault="007C5E60" w:rsidP="00C44CE3">
      <w:pPr>
        <w:pStyle w:val="Standard"/>
        <w:rPr>
          <w:b/>
          <w:bCs/>
        </w:rPr>
      </w:pPr>
      <w:r>
        <w:rPr>
          <w:b/>
          <w:bCs/>
        </w:rPr>
        <w:t xml:space="preserve">Ad.2 </w:t>
      </w:r>
    </w:p>
    <w:p w14:paraId="2EF7C336" w14:textId="77777777" w:rsidR="00C44CE3" w:rsidRDefault="00F42674" w:rsidP="00C44CE3">
      <w:pPr>
        <w:pStyle w:val="Standard"/>
      </w:pPr>
      <w:r w:rsidRPr="00F42674">
        <w:rPr>
          <w:b/>
          <w:bCs/>
        </w:rPr>
        <w:t>Sławomir Jakubowski – prezes Zakładu Usług Komunalnych</w:t>
      </w:r>
      <w:r w:rsidR="00C44CE3" w:rsidRPr="00F42674">
        <w:rPr>
          <w:b/>
          <w:bCs/>
        </w:rPr>
        <w:t xml:space="preserve"> </w:t>
      </w:r>
      <w:r>
        <w:t xml:space="preserve">na podstawie prezentacji omówił działalność ZUK za rok ubiegły. </w:t>
      </w:r>
    </w:p>
    <w:p w14:paraId="7208C4A2" w14:textId="77777777" w:rsidR="00F42674" w:rsidRDefault="00F42674" w:rsidP="00C44CE3">
      <w:pPr>
        <w:pStyle w:val="Standard"/>
      </w:pPr>
    </w:p>
    <w:p w14:paraId="556C68C5" w14:textId="77777777" w:rsidR="00F42674" w:rsidRDefault="00F42674" w:rsidP="00C44CE3">
      <w:pPr>
        <w:pStyle w:val="Standard"/>
      </w:pPr>
      <w:r>
        <w:t xml:space="preserve">Radni zadawali pytania do sprawozdania m.in. dotyczące straty wody oraz powiększenia kapitału spółki. </w:t>
      </w:r>
    </w:p>
    <w:p w14:paraId="3AFC3964" w14:textId="77777777" w:rsidR="00F42674" w:rsidRDefault="00F42674" w:rsidP="00C44CE3">
      <w:pPr>
        <w:pStyle w:val="Standard"/>
      </w:pPr>
    </w:p>
    <w:p w14:paraId="79327369" w14:textId="77777777" w:rsidR="00C44CE3" w:rsidRDefault="00F42674" w:rsidP="007C5E60">
      <w:pPr>
        <w:pStyle w:val="Standard"/>
        <w:jc w:val="both"/>
      </w:pPr>
      <w:r w:rsidRPr="00F42674">
        <w:rPr>
          <w:b/>
          <w:bCs/>
        </w:rPr>
        <w:t>Sławomir Jakubowski – prezes Zakładu Usług Komunalnych</w:t>
      </w:r>
      <w:r>
        <w:t xml:space="preserve"> wyjaśnił, że straty wody w granicach 20% to całkiem niezły wynik, niestety ZUK nie jest w stanie wyeliminować do końca kradzieży wody z hydrantów czy nielegalnych podłączeń. Dodał, że jest to monitorowane i w przypadku złapania kogoś na kradzieży zostanie on ukarany. </w:t>
      </w:r>
      <w:r w:rsidR="007C5E60">
        <w:t xml:space="preserve"> Odnoście podniesienia kapitału spółki wyjaśnił, że </w:t>
      </w:r>
      <w:r w:rsidR="007C5E60" w:rsidRPr="002F1B37">
        <w:t>został</w:t>
      </w:r>
      <w:r w:rsidR="007C5E60">
        <w:t xml:space="preserve"> on powiększony wkładem niepieniężnym jakim jest sieć wodociągowo kanalizacyjna przejęta od gminy. </w:t>
      </w:r>
    </w:p>
    <w:p w14:paraId="1F828B4B" w14:textId="77777777" w:rsidR="007C5E60" w:rsidRDefault="007C5E60" w:rsidP="007C5E60">
      <w:pPr>
        <w:pStyle w:val="Standard"/>
        <w:jc w:val="both"/>
      </w:pPr>
    </w:p>
    <w:p w14:paraId="6E26715E" w14:textId="77777777" w:rsidR="007C5E60" w:rsidRDefault="007C5E60" w:rsidP="007C5E60">
      <w:pPr>
        <w:pStyle w:val="Standard"/>
        <w:jc w:val="both"/>
      </w:pPr>
      <w:r>
        <w:t xml:space="preserve">O godz. 15.03 Przewodniczący ogłosił przerwę. </w:t>
      </w:r>
    </w:p>
    <w:p w14:paraId="53D81B08" w14:textId="77777777" w:rsidR="007C5E60" w:rsidRDefault="007C5E60" w:rsidP="007C5E60">
      <w:pPr>
        <w:pStyle w:val="Standard"/>
        <w:jc w:val="both"/>
      </w:pPr>
    </w:p>
    <w:p w14:paraId="2491F3B9" w14:textId="77777777" w:rsidR="007C5E60" w:rsidRDefault="007C5E60" w:rsidP="007C5E60">
      <w:pPr>
        <w:pStyle w:val="Standard"/>
        <w:jc w:val="both"/>
      </w:pPr>
      <w:r>
        <w:t xml:space="preserve">O godz. 15.13 wznowił obrady po przerwie. </w:t>
      </w:r>
    </w:p>
    <w:p w14:paraId="0E3FD6AD" w14:textId="77777777" w:rsidR="007C5E60" w:rsidRDefault="007C5E60" w:rsidP="007C5E60">
      <w:pPr>
        <w:pStyle w:val="Standard"/>
        <w:jc w:val="both"/>
      </w:pPr>
    </w:p>
    <w:p w14:paraId="421B75DA" w14:textId="77777777" w:rsidR="007C5E60" w:rsidRDefault="007C5E60" w:rsidP="007C5E60">
      <w:pPr>
        <w:pStyle w:val="Standard"/>
        <w:jc w:val="both"/>
        <w:rPr>
          <w:b/>
          <w:bCs/>
        </w:rPr>
      </w:pPr>
      <w:r w:rsidRPr="007C5E60">
        <w:rPr>
          <w:b/>
          <w:bCs/>
        </w:rPr>
        <w:t xml:space="preserve">Ad. 3. </w:t>
      </w:r>
    </w:p>
    <w:p w14:paraId="3284FF38" w14:textId="77777777" w:rsidR="007C5E60" w:rsidRDefault="007C5E60" w:rsidP="007C5E60">
      <w:pPr>
        <w:pStyle w:val="Standard"/>
        <w:jc w:val="both"/>
        <w:rPr>
          <w:b/>
          <w:bCs/>
        </w:rPr>
      </w:pPr>
    </w:p>
    <w:p w14:paraId="333FC4B6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J</w:t>
      </w:r>
      <w:r w:rsid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oanna Chacińska </w:t>
      </w: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– </w:t>
      </w:r>
      <w:r w:rsid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zastępca </w:t>
      </w: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skarbnik</w:t>
      </w:r>
      <w:r w:rsid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a</w:t>
      </w: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gminy</w:t>
      </w:r>
      <w:r w:rsidRPr="007C5E60"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 xml:space="preserve"> odczytała zmiany do budżetu</w:t>
      </w:r>
      <w:r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 xml:space="preserve"> i wieloletniej prognozy finansowej. </w:t>
      </w:r>
    </w:p>
    <w:p w14:paraId="306A4AE4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</w:pPr>
    </w:p>
    <w:p w14:paraId="78C7DF52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Piotr Pawlikowski – przewodniczący Rady Gminy</w:t>
      </w:r>
      <w:r w:rsidRPr="007C5E60"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 xml:space="preserve"> otworzył dyskusję. Nikt z radnych nie miał pytań do omawianego projektu.</w:t>
      </w:r>
    </w:p>
    <w:p w14:paraId="26CF4C78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14:paraId="79B55ED9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p w14:paraId="3E04A112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7C5E60" w:rsidRPr="007C5E60" w14:paraId="1A37274A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3FB4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C3838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35C397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9D4C72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AB464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7C5E60" w:rsidRPr="007C5E60" w14:paraId="6E647F8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F5E2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7BB30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050358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E17D2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4866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1AE42AA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CFF50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B6C69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AFBDF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D5A1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5705C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3C3299D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5091B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7B32BD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6660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4438D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0567C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53E8C333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532FB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1D1E1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D609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FF92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6BEF7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764D9EC6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56195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D53BE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265DB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A677D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C0F397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547FCAA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1179B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834A95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D11596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0511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D3465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75BB486C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E38D7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277794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23630D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BADFC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E623C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768FBC36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65304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B9CFE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27C4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5F4D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E1E5E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403412CE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44913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E40F49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2B0B88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65117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1B11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1CE3988E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32F1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913AE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E4C2A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CE666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FAD9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5CFEA2A6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04E7C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FCF27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AAD86C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D651F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D57D1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5582C91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29D36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5F176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4D3BB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7F102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5AF4C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20C4445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9EA20" w14:textId="77777777" w:rsidR="007C5E60" w:rsidRPr="007C5E60" w:rsidRDefault="007C5E60" w:rsidP="007C5E6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4794E2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771FA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C4F6D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FC6A3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5E60" w:rsidRPr="007C5E60" w14:paraId="16E6B62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E9161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BEC90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F1E3D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 w:rsidR="00352C38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C7E068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F8ABE2" w14:textId="77777777" w:rsidR="007C5E60" w:rsidRPr="007C5E60" w:rsidRDefault="007C5E60" w:rsidP="007C5E6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2BE5A5DE" w14:textId="77777777" w:rsidR="007C5E60" w:rsidRP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 w:rsidR="00352C3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 w:rsidR="00352C3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się – 0.</w:t>
      </w:r>
    </w:p>
    <w:p w14:paraId="241910FD" w14:textId="77777777" w:rsidR="007C5E60" w:rsidRDefault="007C5E60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 w:rsidR="00352C3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 w:rsidR="00352C3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55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/2019 zmieniająca uchwałę w sprawie budżetu gminy Zławieś Wielka na 2019 rok, została podjęta.</w:t>
      </w:r>
    </w:p>
    <w:p w14:paraId="70AD7D7E" w14:textId="77777777" w:rsidR="00352C38" w:rsidRDefault="00352C38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AB444D5" w14:textId="77777777" w:rsidR="00352C38" w:rsidRDefault="00352C38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Przewodniczący zapytał, czy ktoś ma pytania do zmian w Wieloletniej Prognozie Finansowej. Nikt z radnych nie zgłosił się. </w:t>
      </w:r>
    </w:p>
    <w:p w14:paraId="00C1752D" w14:textId="77777777" w:rsidR="00352C38" w:rsidRDefault="00352C38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8B8F200" w14:textId="77777777" w:rsidR="00352C38" w:rsidRPr="007C5E60" w:rsidRDefault="00352C38" w:rsidP="00352C3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p w14:paraId="0A28BBC0" w14:textId="77777777" w:rsidR="00352C38" w:rsidRPr="007C5E60" w:rsidRDefault="00352C38" w:rsidP="00352C3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352C38" w:rsidRPr="007C5E60" w14:paraId="19D60DCE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B77A3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D99BA4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34AF2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305D6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7D453E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352C38" w:rsidRPr="007C5E60" w14:paraId="379E7CC6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C46BE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2B59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E835B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217CB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7A981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5C94D95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599A3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83D6A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EE013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6E1E4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4A904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043299BC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2C51B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30893B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6FE7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D819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0EF20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7874A05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857C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4DA4C3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B6A7F3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610A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E9B4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5B54A5D3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71C11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C8D85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DFCE2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B5493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D86982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40D26104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A6465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9A613D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1463C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6D46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CEB79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2218F119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0AB32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1487B7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73632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F74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4AD6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161CF503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2180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A00809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61279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DD3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99599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58CA4ED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0332D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E8434D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AC7DA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B8C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BA30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3CD8ECC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F34EB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DDF8A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92457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F93F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9EFC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5C5AA51D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A5B1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847003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9EE7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4117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404D9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2DF3DD0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D30CA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57467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F3DAD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00C6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06732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3F1C7F29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2424E" w14:textId="77777777" w:rsidR="00352C38" w:rsidRPr="007C5E60" w:rsidRDefault="00352C38" w:rsidP="00352C38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6AD76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95CE9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36B4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56BFC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52C38" w:rsidRPr="007C5E60" w14:paraId="481A63A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70EDA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19B90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99908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C0D12D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57C32" w14:textId="77777777" w:rsidR="00352C38" w:rsidRPr="007C5E60" w:rsidRDefault="00352C38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376CECAF" w14:textId="77777777" w:rsidR="00352C38" w:rsidRPr="007C5E60" w:rsidRDefault="00352C38" w:rsidP="00352C3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się – 0.</w:t>
      </w:r>
    </w:p>
    <w:p w14:paraId="68C0BD34" w14:textId="77777777" w:rsidR="00352C38" w:rsidRDefault="00352C38" w:rsidP="00352C3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56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/2019 zmieniająca uchwałę w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sprawie uchwalenia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Wieloletniej Prognozy Finansowej </w:t>
      </w:r>
      <w:r w:rsidRPr="00991880">
        <w:rPr>
          <w:rFonts w:ascii="Times New Roman" w:hAnsi="Times New Roman"/>
          <w:sz w:val="24"/>
          <w:szCs w:val="24"/>
        </w:rPr>
        <w:t>Gminy Zławieś Wielka na lata 2011 – 2032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została podjęta.</w:t>
      </w:r>
    </w:p>
    <w:p w14:paraId="4527669B" w14:textId="77777777" w:rsidR="00352C38" w:rsidRDefault="00352C38" w:rsidP="00352C3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39825AC" w14:textId="77777777" w:rsidR="00352C38" w:rsidRPr="00352C38" w:rsidRDefault="00352C38" w:rsidP="00352C38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2C38">
        <w:rPr>
          <w:rFonts w:ascii="Times New Roman" w:eastAsia="Calibri" w:hAnsi="Times New Roman" w:cs="Times New Roman"/>
          <w:b/>
          <w:sz w:val="24"/>
          <w:szCs w:val="24"/>
        </w:rPr>
        <w:t xml:space="preserve">Marcin Pelc – inspektor ds. planowania przestrzennego </w:t>
      </w:r>
      <w:r w:rsidRPr="00352C38">
        <w:rPr>
          <w:rFonts w:ascii="Times New Roman" w:eastAsia="Calibri" w:hAnsi="Times New Roman" w:cs="Times New Roman"/>
          <w:sz w:val="24"/>
          <w:szCs w:val="24"/>
        </w:rPr>
        <w:t xml:space="preserve">wyjaśnił, że uchwała </w:t>
      </w:r>
      <w:r>
        <w:rPr>
          <w:rFonts w:ascii="Times New Roman" w:eastAsia="Calibri" w:hAnsi="Times New Roman" w:cs="Times New Roman"/>
          <w:sz w:val="24"/>
          <w:szCs w:val="24"/>
        </w:rPr>
        <w:t>rozpoczyna procedurę uchwalenia</w:t>
      </w:r>
      <w:r w:rsidRPr="00352C38">
        <w:rPr>
          <w:rFonts w:ascii="Times New Roman" w:eastAsia="Calibri" w:hAnsi="Times New Roman" w:cs="Times New Roman"/>
          <w:sz w:val="24"/>
          <w:szCs w:val="24"/>
        </w:rPr>
        <w:t xml:space="preserve"> miejscowego planu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działek położonych w Pędzewie</w:t>
      </w:r>
      <w:r w:rsidR="00226581">
        <w:rPr>
          <w:rFonts w:ascii="Times New Roman" w:eastAsia="Calibri" w:hAnsi="Times New Roman" w:cs="Times New Roman"/>
          <w:sz w:val="24"/>
          <w:szCs w:val="24"/>
        </w:rPr>
        <w:t xml:space="preserve"> obok istniejącej kopalni.                                                                                         </w:t>
      </w:r>
    </w:p>
    <w:p w14:paraId="4EE9F766" w14:textId="77777777" w:rsidR="00226581" w:rsidRDefault="00352C38" w:rsidP="00226581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2C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Nikt z radnych nie miał pytań do projektu. </w:t>
      </w:r>
      <w:r w:rsidR="002265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C4DB93" w14:textId="77777777" w:rsidR="00352C38" w:rsidRPr="00226581" w:rsidRDefault="00352C38" w:rsidP="00226581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p w14:paraId="1B284FE0" w14:textId="77777777" w:rsidR="00352C38" w:rsidRDefault="00352C38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226581" w:rsidRPr="007C5E60" w14:paraId="718DB718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8D0410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1CE49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3C17A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1241EE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834C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226581" w:rsidRPr="007C5E60" w14:paraId="12992629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5F6D9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BC8A9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DDCF7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CDA6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6B6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7982925D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C146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584DC1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ABCF36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92C41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360BA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5427C4F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5EEFA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1DA398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9CF9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DB7BD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E860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3AE57A6E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CAB40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02767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78041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03353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DDEB3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465B7E4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69C1D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FC951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B1EE4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CCB0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66A5E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051AD34A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8335F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7AB96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6E7EC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321C4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24E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1297A22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8618C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3236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E1334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8177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C5D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5522BA1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5102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B79A15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F0819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734A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186F3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71E999CA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91B4F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A96635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30E85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C32E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A4C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5D1A82BA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C934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DC9C3D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2D3E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76B88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4FF7F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30E8A00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6005F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91E72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B1BE66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237B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0D141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0FB0E8B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FF838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F267B8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1BC7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B531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08F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3CC445B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C670F" w14:textId="77777777" w:rsidR="00226581" w:rsidRPr="007C5E60" w:rsidRDefault="00226581" w:rsidP="00226581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A753A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20168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E907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1883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26581" w:rsidRPr="007C5E60" w14:paraId="623AC56F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2F769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A5BFF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383234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AFCBC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E9E46" w14:textId="77777777" w:rsidR="00226581" w:rsidRPr="007C5E60" w:rsidRDefault="00226581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03B523A5" w14:textId="77777777" w:rsidR="00352C38" w:rsidRDefault="00352C38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57252F21" w14:textId="77777777" w:rsidR="00226581" w:rsidRPr="007C5E60" w:rsidRDefault="00226581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się – 0.</w:t>
      </w:r>
    </w:p>
    <w:p w14:paraId="488DFC0D" w14:textId="77777777" w:rsidR="00226581" w:rsidRDefault="00226581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57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/2019</w:t>
      </w:r>
      <w:r w:rsidRPr="0022658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sprawie przystąpienia do sporządzenia miejscowego planu zagospodarowania przestrzennego dla działek oznaczonych numerami: 249, 253 – 254 – położonych w miejscowości Pędzewo, gmina Zławieś Wielka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została podjęta. </w:t>
      </w:r>
    </w:p>
    <w:p w14:paraId="0A0B4A41" w14:textId="77777777" w:rsidR="008B29A0" w:rsidRDefault="008B29A0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E2C56AF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52C38">
        <w:rPr>
          <w:rFonts w:ascii="Times New Roman" w:eastAsia="Calibri" w:hAnsi="Times New Roman" w:cs="Times New Roman"/>
          <w:b/>
          <w:sz w:val="24"/>
          <w:szCs w:val="24"/>
        </w:rPr>
        <w:t xml:space="preserve">Marcin Pelc – inspektor ds. planowania przestrzennego </w:t>
      </w:r>
      <w:r w:rsidRPr="008B29A0">
        <w:rPr>
          <w:rFonts w:ascii="Times New Roman" w:eastAsia="Calibri" w:hAnsi="Times New Roman" w:cs="Times New Roman"/>
          <w:bCs/>
          <w:sz w:val="24"/>
          <w:szCs w:val="24"/>
        </w:rPr>
        <w:t>przedstawił uchwałę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91880">
        <w:rPr>
          <w:rFonts w:ascii="Times New Roman" w:hAnsi="Times New Roman"/>
          <w:sz w:val="24"/>
          <w:szCs w:val="24"/>
        </w:rPr>
        <w:t>w sprawie miejscowego planu zagospodarowania przestrzennego dla działek nr: 269 i 268/4 położonych w miejscowości Pędzewo – gmina Zławieś Wielka</w:t>
      </w:r>
      <w:r>
        <w:rPr>
          <w:rFonts w:ascii="Times New Roman" w:hAnsi="Times New Roman"/>
          <w:sz w:val="24"/>
          <w:szCs w:val="24"/>
        </w:rPr>
        <w:t>, wyjaśnił, że jest to uchwała kończąca procedurę sporządzania planu.</w:t>
      </w:r>
    </w:p>
    <w:p w14:paraId="360664D2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Radni nie mieli pytań do projektu. </w:t>
      </w:r>
    </w:p>
    <w:p w14:paraId="2E569FD6" w14:textId="77777777" w:rsidR="008B29A0" w:rsidRPr="00226581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p w14:paraId="4C3E9C86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8B29A0" w:rsidRPr="007C5E60" w14:paraId="1CAB3FA6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079AF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0F13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28BA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4096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9A047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8B29A0" w:rsidRPr="007C5E60" w14:paraId="50981714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59007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35CC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E9DD2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541B5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6BB9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5ED9EFFC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3813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61AA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8515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5D2C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B65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F42723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88DB8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1B50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41B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5A1D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BF699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2CC9F5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6FD7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E3460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013F0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BB0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658E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2DD3EB6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85EEE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2ED5D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F8B7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9B7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6FD6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3863C17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99A11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984FFF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1D0F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A59B8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08DF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6D94FCD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269B7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9E901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B5AF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D7292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137C2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174B92BA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3DAFC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4AF2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0D23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9B9F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4E96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6EF7FBA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8AFC7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8C46B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811FF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3FF8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EABB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1B889368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C508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AA22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1C126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D26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3044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6646B5C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BAE75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0A8C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6BD5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9B805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591B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7ABCE2B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75348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C2C71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CF10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AFC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200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6139A06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19005" w14:textId="77777777" w:rsidR="008B29A0" w:rsidRPr="007C5E60" w:rsidRDefault="008B29A0" w:rsidP="008B29A0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0EE31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9AF1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A36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F7A0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62F15067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AA5C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464C0F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0BF0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D58B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124BC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5EA67414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32C01C5A" w14:textId="77777777" w:rsidR="008B29A0" w:rsidRPr="007C5E6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się – 0.</w:t>
      </w:r>
    </w:p>
    <w:p w14:paraId="0F0C708E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58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  <w:r w:rsidRPr="0022658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8B29A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sprawie miejscowego planu zagospodarowania przestrzennego dla działek nr: 269 i 268/4 położonych w miejscowości Pędzewo – gmina Zławieś Wielka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została podjęta. </w:t>
      </w:r>
    </w:p>
    <w:p w14:paraId="6B46B27A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239E9AF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5" w:name="_Hlk25823767"/>
      <w:r w:rsidRPr="00352C38">
        <w:rPr>
          <w:rFonts w:ascii="Times New Roman" w:eastAsia="Calibri" w:hAnsi="Times New Roman" w:cs="Times New Roman"/>
          <w:b/>
          <w:sz w:val="24"/>
          <w:szCs w:val="24"/>
        </w:rPr>
        <w:t xml:space="preserve">Marcin Pelc – inspektor ds. planowania przestrzennego </w:t>
      </w:r>
      <w:r w:rsidRPr="008B29A0">
        <w:rPr>
          <w:rFonts w:ascii="Times New Roman" w:eastAsia="Calibri" w:hAnsi="Times New Roman" w:cs="Times New Roman"/>
          <w:bCs/>
          <w:sz w:val="24"/>
          <w:szCs w:val="24"/>
        </w:rPr>
        <w:t>przedstawił uchwałę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6" w:name="_Hlk25833955"/>
      <w:r w:rsidRPr="00991880">
        <w:rPr>
          <w:rFonts w:ascii="Times New Roman" w:hAnsi="Times New Roman"/>
          <w:sz w:val="24"/>
          <w:szCs w:val="24"/>
        </w:rPr>
        <w:t>w sprawie miejscowego planu zagospodarowania przestrzennego dla dział</w:t>
      </w:r>
      <w:bookmarkEnd w:id="5"/>
      <w:r w:rsidRPr="00991880">
        <w:rPr>
          <w:rFonts w:ascii="Times New Roman" w:hAnsi="Times New Roman"/>
          <w:sz w:val="24"/>
          <w:szCs w:val="24"/>
        </w:rPr>
        <w:t>ek nr 23-24 położonych w miejscowości Rozgarty – gmina Zławieś Wielka</w:t>
      </w:r>
      <w:r>
        <w:rPr>
          <w:rFonts w:ascii="Times New Roman" w:hAnsi="Times New Roman"/>
          <w:sz w:val="24"/>
          <w:szCs w:val="24"/>
        </w:rPr>
        <w:t>.</w:t>
      </w:r>
      <w:bookmarkEnd w:id="6"/>
      <w:r>
        <w:rPr>
          <w:rFonts w:ascii="Times New Roman" w:hAnsi="Times New Roman"/>
          <w:sz w:val="24"/>
          <w:szCs w:val="24"/>
        </w:rPr>
        <w:t xml:space="preserve"> Pokazał radnym lokalizację omawianego terenu i wyjaśnił, że uchwała kończy procedurę. </w:t>
      </w:r>
    </w:p>
    <w:p w14:paraId="52C69FB0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Radni nie zadawali pytań do projektu. </w:t>
      </w:r>
    </w:p>
    <w:p w14:paraId="28E8F6DC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C531A2F" w14:textId="77777777" w:rsidR="008B29A0" w:rsidRP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7" w:name="_Hlk25834130"/>
      <w:r w:rsidRP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8B29A0" w:rsidRPr="007C5E60" w14:paraId="37044602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042C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DE378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FC481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66577F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7855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8B29A0" w:rsidRPr="007C5E60" w14:paraId="0430A53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E92EB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7133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88262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B860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24DD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D28682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2736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73175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40EF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F252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E41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2EB16169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73AE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5D52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FAF3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257C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D617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613227E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2B5AF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30F1C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B8857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5BB3E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D012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214195A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0E689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09030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583D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FC0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4EE2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2051B26A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0931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6B967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8EC4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D932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3D2F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168C041F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4E11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DDFE8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3995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E016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7EC9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6B8576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6D3A2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71B47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3E43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6B5F2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EE5F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1466DADC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CA4E9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4F70D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A894B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00B4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0A7E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16FC48B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E065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3B5E8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A73B95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C6B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4BFB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CC6B4D4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D8D62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5E13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BD3599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E00C7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B618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0231A0F9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3D107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46D33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226888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0B0A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4C1B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7409DA2D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18FE" w14:textId="77777777" w:rsidR="008B29A0" w:rsidRPr="007C5E60" w:rsidRDefault="008B29A0" w:rsidP="008B29A0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0AC62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1E97F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761F6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F663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9A0" w:rsidRPr="007C5E60" w14:paraId="4094FD23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3E29D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19869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4C20E0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95EDB1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CC819C" w14:textId="77777777" w:rsidR="008B29A0" w:rsidRPr="007C5E60" w:rsidRDefault="008B29A0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2EBFFBC9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162B2BAF" w14:textId="77777777" w:rsidR="008B29A0" w:rsidRPr="007C5E6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lastRenderedPageBreak/>
        <w:t>się – 0.</w:t>
      </w:r>
    </w:p>
    <w:p w14:paraId="11378E00" w14:textId="59A9EA9F" w:rsidR="00B8262F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</w:t>
      </w:r>
      <w:r w:rsidR="00B8262F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  <w:r w:rsidRPr="0022658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="005B0713" w:rsidRPr="00991880">
        <w:rPr>
          <w:rFonts w:ascii="Times New Roman" w:hAnsi="Times New Roman"/>
          <w:sz w:val="24"/>
          <w:szCs w:val="24"/>
        </w:rPr>
        <w:t>w sprawie miejscowego planu zagospodarowania przestrzennego dla działek nr 23-24 położonych w miejscowości Rozgarty – gmina Zławieś Wielka</w:t>
      </w:r>
      <w:r w:rsidR="005B07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została podjęta.</w:t>
      </w:r>
    </w:p>
    <w:p w14:paraId="1B4F5D09" w14:textId="77777777" w:rsidR="00B8262F" w:rsidRDefault="00B8262F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bookmarkEnd w:id="7"/>
    <w:p w14:paraId="72244520" w14:textId="673BBB0B" w:rsidR="008B29A0" w:rsidRDefault="006A1E38" w:rsidP="005B78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C38">
        <w:rPr>
          <w:rFonts w:ascii="Times New Roman" w:eastAsia="Calibri" w:hAnsi="Times New Roman" w:cs="Times New Roman"/>
          <w:b/>
          <w:sz w:val="24"/>
          <w:szCs w:val="24"/>
        </w:rPr>
        <w:t xml:space="preserve">Marcin Pelc – inspektor ds. planowania przestrzennego </w:t>
      </w:r>
      <w:r w:rsidRPr="008B29A0">
        <w:rPr>
          <w:rFonts w:ascii="Times New Roman" w:eastAsia="Calibri" w:hAnsi="Times New Roman" w:cs="Times New Roman"/>
          <w:bCs/>
          <w:sz w:val="24"/>
          <w:szCs w:val="24"/>
        </w:rPr>
        <w:t>przedstawił uchwałę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1880">
        <w:rPr>
          <w:rFonts w:ascii="Times New Roman" w:hAnsi="Times New Roman"/>
          <w:sz w:val="24"/>
          <w:szCs w:val="24"/>
        </w:rPr>
        <w:t xml:space="preserve">w sprawie </w:t>
      </w:r>
      <w:r w:rsidR="005B7895" w:rsidRPr="00991880">
        <w:rPr>
          <w:rFonts w:ascii="Times New Roman" w:hAnsi="Times New Roman"/>
          <w:sz w:val="24"/>
          <w:szCs w:val="24"/>
        </w:rPr>
        <w:t>uchwalenia zmiany studium uwarunkowań i kierunków zagospodarowania przestrzennego Gminy Zławieś Wielka</w:t>
      </w:r>
      <w:r w:rsidR="005B0713">
        <w:rPr>
          <w:rFonts w:ascii="Times New Roman" w:hAnsi="Times New Roman"/>
          <w:sz w:val="24"/>
          <w:szCs w:val="24"/>
        </w:rPr>
        <w:t xml:space="preserve">. Powiedział, że uchwała kończy procedurę zmiany dotyczącą kopalni kruszywa w miejscowości Pędzewo. </w:t>
      </w:r>
    </w:p>
    <w:p w14:paraId="7983951F" w14:textId="47FCB754" w:rsidR="005B0713" w:rsidRDefault="005B0713" w:rsidP="005B78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1EF1A" w14:textId="0E755F1D" w:rsidR="005B0713" w:rsidRDefault="005B0713" w:rsidP="005B78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zapytał, czy radni mają pytania do projektu. Nikt nie zabrał głosu w tej sprawie. </w:t>
      </w:r>
    </w:p>
    <w:p w14:paraId="47CE8891" w14:textId="595A02E2" w:rsidR="005B0713" w:rsidRDefault="005B0713" w:rsidP="005B78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BEA06" w14:textId="77777777" w:rsidR="005B0713" w:rsidRPr="008B29A0" w:rsidRDefault="005B0713" w:rsidP="005B0713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8" w:name="_Hlk25835889"/>
      <w:r w:rsidRP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5B0713" w:rsidRPr="007C5E60" w14:paraId="3BB697E0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DA698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CFAD3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F2FD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7A437D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7BCEB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5B0713" w:rsidRPr="007C5E60" w14:paraId="56E22AF4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D5233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7768F6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02779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B31E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15DA4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6E51710F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AC55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DFC9D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B0F4A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71199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AED6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66B5C6B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4FF3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E6EEBA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11A0D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165AE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6688D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0858DC6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5E825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F7C915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E9E4D8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D37D7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4193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4DAB387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B3719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4DAD52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F0A9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261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D3B3F2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25FCD7B8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1CFC6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ACAEA8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520B2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4394F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7413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0F5AC338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C6703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8CEA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BF019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C15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48477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224B974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FE3BB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0531A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10E1F0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897B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04388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5130CABF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6E3E5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919A03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E4C6A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66AD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E200F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7176247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EDF6C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2E0A81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5A94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C5F16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8BBB6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417B57AF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199B5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52A2AD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78C3C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94EA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CBAE9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36DB3CD4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A2A7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F9E7C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FCF44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43D6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A444E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2BAC27DD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9585A" w14:textId="77777777" w:rsidR="005B0713" w:rsidRPr="007C5E60" w:rsidRDefault="005B0713" w:rsidP="005B0713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F252C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1F6D4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707CB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2DC59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713" w:rsidRPr="007C5E60" w14:paraId="7A09808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2017C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7FAE5D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510817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B0402F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9B1F39" w14:textId="77777777" w:rsidR="005B0713" w:rsidRPr="007C5E60" w:rsidRDefault="005B0713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5993DAE9" w14:textId="77777777" w:rsidR="005B0713" w:rsidRDefault="005B0713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1841F4D6" w14:textId="77777777" w:rsidR="005B0713" w:rsidRPr="007C5E60" w:rsidRDefault="005B0713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się – 0.</w:t>
      </w:r>
    </w:p>
    <w:p w14:paraId="355A8791" w14:textId="1CAAA5DE" w:rsidR="005B0713" w:rsidRDefault="005B0713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60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  <w:r w:rsidRPr="0022658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991880">
        <w:rPr>
          <w:rFonts w:ascii="Times New Roman" w:hAnsi="Times New Roman"/>
          <w:sz w:val="24"/>
          <w:szCs w:val="24"/>
        </w:rPr>
        <w:t>w sprawie uchwalenia zmiany studium uwarunkowań i kierunków zagospodarowania przestrzennego Gminy Zławieś Wielka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została podjęta.</w:t>
      </w:r>
    </w:p>
    <w:p w14:paraId="6D0F86A3" w14:textId="669ABFB5" w:rsidR="005B0713" w:rsidRDefault="005B0713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bookmarkEnd w:id="8"/>
    <w:p w14:paraId="59B97CD0" w14:textId="545211B9" w:rsidR="005B0713" w:rsidRDefault="005B0713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713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Joanna Chacińska – zastępca skarbnika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wyjaśniła, że uchwała dotyczy </w:t>
      </w:r>
      <w:r w:rsidR="00264DA8">
        <w:rPr>
          <w:rFonts w:ascii="Times New Roman" w:hAnsi="Times New Roman"/>
          <w:sz w:val="24"/>
          <w:szCs w:val="24"/>
        </w:rPr>
        <w:t>udzielenia pomocy finansowej dla Samorządu Województwa Kujawsko – Pomorskiego poprzez przeznaczenie środków w kwocie 345.382,50 zł na dofinansowanie zadania inwestycyjnego pn. „Budowa drogi wojewódzkiej nr 2</w:t>
      </w:r>
      <w:r w:rsidR="00B261F4">
        <w:rPr>
          <w:rFonts w:ascii="Times New Roman" w:hAnsi="Times New Roman"/>
          <w:sz w:val="24"/>
          <w:szCs w:val="24"/>
        </w:rPr>
        <w:t xml:space="preserve">49 wraz z uruchomieniem przeprawy promowej przez rzekę Wisłę na wysokości Solca Kujawskiego”. Środki te są zabezpieczone w budżecie, jednakże aby przeznaczyć tę kwotę, należy podjąć właśnie tę uchwałę. </w:t>
      </w:r>
    </w:p>
    <w:p w14:paraId="6B7ED9AB" w14:textId="637CF866" w:rsidR="00B261F4" w:rsidRDefault="00B261F4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25006" w14:textId="22A64763" w:rsidR="00B261F4" w:rsidRDefault="00B261F4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Radni pytali o termin rozpoczęcia działalności promu. </w:t>
      </w:r>
      <w:r w:rsidR="004513C9">
        <w:rPr>
          <w:rFonts w:ascii="Times New Roman" w:hAnsi="Times New Roman"/>
          <w:sz w:val="24"/>
          <w:szCs w:val="24"/>
        </w:rPr>
        <w:t xml:space="preserve">Wójt odpowiedział, że nie zna </w:t>
      </w:r>
      <w:r w:rsidR="004513C9">
        <w:rPr>
          <w:rFonts w:ascii="Times New Roman" w:hAnsi="Times New Roman"/>
          <w:sz w:val="24"/>
          <w:szCs w:val="24"/>
        </w:rPr>
        <w:lastRenderedPageBreak/>
        <w:t xml:space="preserve">konkretnej odpowiedzi na to pytanie. </w:t>
      </w:r>
    </w:p>
    <w:p w14:paraId="600D75B5" w14:textId="77777777" w:rsidR="004513C9" w:rsidRDefault="004513C9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34F71" w14:textId="77777777" w:rsidR="004513C9" w:rsidRPr="008B29A0" w:rsidRDefault="004513C9" w:rsidP="004513C9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2C38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Przewodniczący przeprowadził głosowanie nad ww. uchwałą.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4513C9" w:rsidRPr="007C5E60" w14:paraId="0F2F927A" w14:textId="77777777" w:rsidTr="004513C9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B888D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F275A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980E7D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09932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B1C718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WSTRZYMUJE SIĘ</w:t>
            </w:r>
          </w:p>
        </w:tc>
      </w:tr>
      <w:tr w:rsidR="004513C9" w:rsidRPr="007C5E60" w14:paraId="6D30226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12FC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C1E06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Fifielski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882CD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EDC46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2F31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3518CD0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4745A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07DA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Goliszek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Dominiki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26603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046DA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AD0CA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00E0753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FBFC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95B5FC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34A4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6704D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EE4E8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4B8112A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CBBA2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6FFBC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D91FC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3D58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C6023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26069C2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48454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455C2F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E76D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17151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5032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6E4AACEB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50DD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4B14F0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Owieśna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6F0F2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6494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6F6E6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640D4B61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ABA2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D2DDC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1519C1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9C9D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231CC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32DEFE2D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1B422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86BC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Przekwas</w:t>
            </w:r>
            <w:proofErr w:type="spellEnd"/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B424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B66BA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D6D9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208D801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9D8CB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EB26B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5FA870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D8403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5130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5FFAD77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70003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486C40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DA226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26FE9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C0AE6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0B53E380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0B9A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1EEF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4908F1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8DA8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3F969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3529497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5B60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FD3C5A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137AA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14EFA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749B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6EBC4D72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DDC1" w14:textId="77777777" w:rsidR="004513C9" w:rsidRPr="007C5E60" w:rsidRDefault="004513C9" w:rsidP="004513C9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8EFD32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436F6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D665D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CE650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513C9" w:rsidRPr="007C5E60" w14:paraId="187979D5" w14:textId="77777777" w:rsidTr="004513C9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0C12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FD98B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C97C85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AB7AE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58558" w14:textId="77777777" w:rsidR="004513C9" w:rsidRPr="007C5E60" w:rsidRDefault="004513C9" w:rsidP="004513C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C5E6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07439369" w14:textId="77777777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14:paraId="467ACB02" w14:textId="77777777" w:rsidR="004513C9" w:rsidRPr="007C5E60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W głosowaniu wzięło udział 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za głosowało -1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3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radnych, przeciw – 0, wstrzymało się – 0.</w:t>
      </w:r>
    </w:p>
    <w:p w14:paraId="6FCAD77A" w14:textId="1302B854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Wobec powyższego uchwała Nr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VI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61</w:t>
      </w:r>
      <w:r w:rsidRPr="007C5E6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/201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3C9">
        <w:rPr>
          <w:rFonts w:ascii="Times New Roman" w:hAnsi="Times New Roman"/>
          <w:sz w:val="24"/>
          <w:szCs w:val="24"/>
        </w:rPr>
        <w:t>w sprawie udzielenia pomocy finansowej dla Samorządu Województwa Kujawsko – Pomorskiego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została podjęta.</w:t>
      </w:r>
    </w:p>
    <w:p w14:paraId="131E2B4F" w14:textId="077042A8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8B9C90C" w14:textId="25BF17E5" w:rsidR="004513C9" w:rsidRP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Ad. 4. </w:t>
      </w:r>
    </w:p>
    <w:p w14:paraId="53B955A9" w14:textId="6A6631E0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bookmarkStart w:id="9" w:name="_Hlk25836262"/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Jan Surdyka – wójt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bookmarkEnd w:id="9"/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przedstawił informację o pracy między sesjami. </w:t>
      </w:r>
    </w:p>
    <w:p w14:paraId="6D944387" w14:textId="6BEF741F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C46C09F" w14:textId="191FA052" w:rsidR="004513C9" w:rsidRDefault="004513C9" w:rsidP="004513C9">
      <w:pPr>
        <w:widowControl w:val="0"/>
        <w:suppressAutoHyphens/>
        <w:autoSpaceDN w:val="0"/>
        <w:spacing w:after="24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Ewa Jeżewska – radna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zapytała o jaką drogę w Czarnym Błocie chodziło. </w:t>
      </w:r>
    </w:p>
    <w:p w14:paraId="6D562461" w14:textId="5194FBFC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Jan Surdyka – wójt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CD5F09" w:rsidRPr="00CD5F09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odpowiedzia</w:t>
      </w:r>
      <w:r w:rsidR="00CD5F09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ł, że chodzi o odcinek drogi na znajdujący się w lesie, który ma łączyć Czarne Błoto z Górskiem w okolicy skrzyżowania z ulica Markiewicza. </w:t>
      </w:r>
    </w:p>
    <w:p w14:paraId="5B93CD22" w14:textId="50318258" w:rsidR="00CD5F09" w:rsidRDefault="00CD5F0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6624084" w14:textId="6A769464" w:rsidR="00CD5F09" w:rsidRDefault="00CD5F0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D5F0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Rafał Żelazek – radny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zapytał, co udało się wskórać w sprawie uprzątnięcia sieci, którymi znajdują się na terenie przed przedszkolem w Złejwsi Małej. </w:t>
      </w:r>
    </w:p>
    <w:p w14:paraId="6227B0A5" w14:textId="025057B0" w:rsidR="00CD5F09" w:rsidRDefault="00CD5F0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3FEE1B9" w14:textId="77777777" w:rsidR="000D1872" w:rsidRDefault="000D1872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Jan Surdyka – wójt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D5F09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odpowiedzia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ł, że uzyskał informację, że firma została zamknięta i według wstępnych deklaracji do końca czerwca  tego roku teren ma zostać uprzątnięty.</w:t>
      </w:r>
    </w:p>
    <w:p w14:paraId="7C21B64E" w14:textId="77777777" w:rsidR="000D1872" w:rsidRDefault="000D1872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F409C5B" w14:textId="6D36A19B" w:rsidR="000D1872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Ad. 5.</w:t>
      </w:r>
    </w:p>
    <w:p w14:paraId="63E29E68" w14:textId="07E3F997" w:rsidR="00411C75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14:paraId="4FEAC85B" w14:textId="5962D336" w:rsidR="00411C75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Czesława Walkowiak – radna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powiedziała, że mieszkańcy ul. Pieczarkowej która jest drogą prywatną w Rozgartach proszą o naprawę drogi, ponieważ jest ona nieprzejezdna. </w:t>
      </w:r>
    </w:p>
    <w:p w14:paraId="3F4DAD5D" w14:textId="22008E19" w:rsidR="00411C75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A58093C" w14:textId="77777777" w:rsidR="00411C75" w:rsidRPr="00411C75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E003ECF" w14:textId="071FCB9D" w:rsidR="00CD5F09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lastRenderedPageBreak/>
        <w:t>Jan Surdyka – wójt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D5F09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odpowiedzia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ł, że nie odpowiadamy za drogi prywatne i za naprawę takiej drogi należy zapłacić. Dodał, że nie brzmi to </w:t>
      </w:r>
      <w:r w:rsidR="005474FF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miło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ale tak musi odpowiedzieć. </w:t>
      </w:r>
    </w:p>
    <w:p w14:paraId="69D2EC52" w14:textId="5BC0FF06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6045EFA" w14:textId="49A0BEF6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5474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Ewa Jeżewska – radna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zapytała o ulicę Turystyczną w Czarnym Błocie, powiedziała, że jest tam odcinek w tak fatalnym stanie, że nie można po niej jeździć, a mieszkaniec uszkodził sobie auto. </w:t>
      </w:r>
    </w:p>
    <w:p w14:paraId="36CAC599" w14:textId="1C0B5D72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B0C903D" w14:textId="618EE1A6" w:rsidR="005474FF" w:rsidRP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5474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Joanna Sucharska – kierownik referatu rolnictwa, budownictwa i gospodarki komunalnej </w:t>
      </w:r>
    </w:p>
    <w:p w14:paraId="2278D930" w14:textId="62F569B8" w:rsidR="00411C75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Odpowiedziała, że będzie o tym pamiętała, ale aura musi być sprzyjająca, bo kiedy pada nie można nic z tym zrobić. </w:t>
      </w:r>
    </w:p>
    <w:p w14:paraId="22BD0471" w14:textId="486028BC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C078B4A" w14:textId="284B8B32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5474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Dominiki </w:t>
      </w:r>
      <w:proofErr w:type="spellStart"/>
      <w:r w:rsidRPr="005474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Goliszek</w:t>
      </w:r>
      <w:proofErr w:type="spellEnd"/>
      <w:r w:rsidRPr="005474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– radny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zapytał o  drogę powiatową z Rzęczkowa do Skłudzewa.</w:t>
      </w:r>
    </w:p>
    <w:p w14:paraId="7527C88A" w14:textId="12454C00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78144D7" w14:textId="2E62BCA3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513C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Jan Surdyka – wójt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D5F09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odpowiedzia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ł, że powiat złożył wniosek do ministerstwa i trzeba czekać na dalsze informacje. </w:t>
      </w:r>
    </w:p>
    <w:p w14:paraId="1CEB89C4" w14:textId="1310E1CC" w:rsidR="005474FF" w:rsidRDefault="005474FF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0DBF594" w14:textId="62CC38EC" w:rsidR="000F1828" w:rsidRDefault="000F1828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D5F0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Rafał Żelazek – radny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zgłosił wniosek o naprawę chodnika ze Złejwsi Małej do Wielkiej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br/>
        <w:t>i o postawienie znaku ograniczającego tonaż na ul. HDK. (Jeden z mieszkańców wjeżdża tam tirami i droga niszczeje).</w:t>
      </w:r>
    </w:p>
    <w:p w14:paraId="4FB08E00" w14:textId="43446ECA" w:rsid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35B1E97" w14:textId="591BE6FA" w:rsid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  <w:r w:rsidRPr="00C44CE3">
        <w:rPr>
          <w:rStyle w:val="StrongEmphasis"/>
          <w:rFonts w:ascii="Times New Roman" w:hAnsi="Times New Roman"/>
          <w:sz w:val="24"/>
          <w:szCs w:val="24"/>
        </w:rPr>
        <w:t>Piotr Pawlikowski – przewodniczący Rady Gminy</w:t>
      </w:r>
      <w:r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Pr="000D456C"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odczytał wniosek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 xml:space="preserve"> dotyczący utworzenia młodzieżowej Rady Gminy i poinformował, że radni zajmą się tą sprawą. </w:t>
      </w:r>
    </w:p>
    <w:p w14:paraId="1E78EB66" w14:textId="1FEB7515" w:rsid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26F775FB" w14:textId="46CC8977" w:rsidR="000D456C" w:rsidRP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D456C">
        <w:rPr>
          <w:rStyle w:val="StrongEmphasis"/>
          <w:rFonts w:ascii="Times New Roman" w:hAnsi="Times New Roman"/>
          <w:sz w:val="24"/>
          <w:szCs w:val="24"/>
        </w:rPr>
        <w:t xml:space="preserve">Ad. 6.  </w:t>
      </w:r>
    </w:p>
    <w:p w14:paraId="25714C16" w14:textId="0680B6AC" w:rsidR="000F1828" w:rsidRDefault="000F1828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2EC98D3" w14:textId="711F2B6F" w:rsidR="000F1828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  <w:r w:rsidRPr="00C44CE3">
        <w:rPr>
          <w:rStyle w:val="StrongEmphasis"/>
          <w:rFonts w:ascii="Times New Roman" w:hAnsi="Times New Roman"/>
          <w:sz w:val="24"/>
          <w:szCs w:val="24"/>
        </w:rPr>
        <w:t>Piotr Pawlikowski – przewodniczący Rady Gminy</w:t>
      </w:r>
      <w:r>
        <w:rPr>
          <w:rStyle w:val="StrongEmphasis"/>
          <w:rFonts w:ascii="Times New Roman" w:hAnsi="Times New Roman"/>
          <w:sz w:val="24"/>
          <w:szCs w:val="24"/>
        </w:rPr>
        <w:t xml:space="preserve"> </w:t>
      </w:r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stwierdził, że tematy sesji zostały wyczerpane i o godz. 16 zamknął obrady VI sesji Rady Gminy Zławieś Wielka.</w:t>
      </w:r>
    </w:p>
    <w:p w14:paraId="76E8CD60" w14:textId="5C1BE5BE" w:rsid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</w:p>
    <w:p w14:paraId="23EA4804" w14:textId="77777777" w:rsid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sz w:val="24"/>
          <w:szCs w:val="24"/>
        </w:rPr>
      </w:pPr>
    </w:p>
    <w:p w14:paraId="4F3BA886" w14:textId="77777777" w:rsid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sz w:val="24"/>
          <w:szCs w:val="24"/>
        </w:rPr>
      </w:pPr>
    </w:p>
    <w:p w14:paraId="451356B5" w14:textId="6DD99525" w:rsidR="000D456C" w:rsidRP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Style w:val="StrongEmphasis"/>
          <w:rFonts w:ascii="Times New Roman" w:hAnsi="Times New Roman"/>
          <w:sz w:val="24"/>
          <w:szCs w:val="24"/>
        </w:rPr>
      </w:pPr>
      <w:r w:rsidRPr="000D456C">
        <w:rPr>
          <w:rStyle w:val="StrongEmphasis"/>
          <w:rFonts w:ascii="Times New Roman" w:hAnsi="Times New Roman"/>
          <w:sz w:val="24"/>
          <w:szCs w:val="24"/>
        </w:rPr>
        <w:t>Protokołowała:</w:t>
      </w:r>
    </w:p>
    <w:p w14:paraId="35498C41" w14:textId="62D5FABB" w:rsidR="000D456C" w:rsidRPr="000D456C" w:rsidRDefault="000D456C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D456C">
        <w:rPr>
          <w:rStyle w:val="StrongEmphasis"/>
          <w:rFonts w:ascii="Times New Roman" w:hAnsi="Times New Roman"/>
          <w:sz w:val="24"/>
          <w:szCs w:val="24"/>
        </w:rPr>
        <w:t xml:space="preserve">Sylwia </w:t>
      </w:r>
      <w:proofErr w:type="spellStart"/>
      <w:r w:rsidRPr="000D456C">
        <w:rPr>
          <w:rStyle w:val="StrongEmphasis"/>
          <w:rFonts w:ascii="Times New Roman" w:hAnsi="Times New Roman"/>
          <w:sz w:val="24"/>
          <w:szCs w:val="24"/>
        </w:rPr>
        <w:t>Suduł</w:t>
      </w:r>
      <w:proofErr w:type="spellEnd"/>
      <w:r w:rsidRPr="000D456C">
        <w:rPr>
          <w:rStyle w:val="StrongEmphasis"/>
          <w:rFonts w:ascii="Times New Roman" w:hAnsi="Times New Roman"/>
          <w:sz w:val="24"/>
          <w:szCs w:val="24"/>
        </w:rPr>
        <w:t xml:space="preserve"> </w:t>
      </w:r>
    </w:p>
    <w:p w14:paraId="26F279CD" w14:textId="3F377242" w:rsidR="000F1828" w:rsidRDefault="000F1828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D271E13" w14:textId="77777777" w:rsidR="000F1828" w:rsidRDefault="000F1828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FFB8504" w14:textId="3F2A98FC" w:rsidR="000F1828" w:rsidRDefault="000F1828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03BCDAB" w14:textId="77777777" w:rsidR="000F1828" w:rsidRPr="000F1828" w:rsidRDefault="000F1828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81C37DE" w14:textId="77777777" w:rsidR="00411C75" w:rsidRDefault="00411C75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57EA06F4" w14:textId="77777777" w:rsidR="004513C9" w:rsidRP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2282EAD" w14:textId="2A935C9E" w:rsid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254F4F5" w14:textId="77777777" w:rsidR="004513C9" w:rsidRPr="004513C9" w:rsidRDefault="004513C9" w:rsidP="004513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14:paraId="5E7D5E82" w14:textId="77777777" w:rsidR="00B261F4" w:rsidRDefault="00B261F4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583D2" w14:textId="77777777" w:rsidR="00B261F4" w:rsidRPr="005B0713" w:rsidRDefault="00B261F4" w:rsidP="005B071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D2D7AA1" w14:textId="77777777" w:rsidR="005B0713" w:rsidRDefault="005B0713" w:rsidP="005B78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38901" w14:textId="77777777" w:rsidR="005B0713" w:rsidRDefault="005B0713" w:rsidP="005B789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7CBFE7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0DAF4AE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AE9A97B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1178750" w14:textId="77777777" w:rsidR="008B29A0" w:rsidRPr="0099188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EAEC14F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213AC4D9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69E87CE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ACCD4E8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F10B7C6" w14:textId="77777777" w:rsidR="008B29A0" w:rsidRP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F670B8F" w14:textId="77777777" w:rsidR="008B29A0" w:rsidRDefault="008B29A0" w:rsidP="008B29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3449E" w14:textId="77777777" w:rsidR="008B29A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CDC28CE" w14:textId="77777777" w:rsidR="008B29A0" w:rsidRPr="00991880" w:rsidRDefault="008B29A0" w:rsidP="008B29A0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51644A6" w14:textId="77777777" w:rsidR="008B29A0" w:rsidRDefault="008B29A0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25457AB" w14:textId="77777777" w:rsidR="00226581" w:rsidRDefault="00226581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8B3F9E9" w14:textId="77777777" w:rsidR="00226581" w:rsidRDefault="00226581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B8741BA" w14:textId="77777777" w:rsidR="00226581" w:rsidRDefault="00226581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EF14D7E" w14:textId="77777777" w:rsidR="00226581" w:rsidRDefault="00226581" w:rsidP="0022658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A36BB35" w14:textId="77777777" w:rsidR="00352C38" w:rsidRPr="007C5E60" w:rsidRDefault="00352C38" w:rsidP="007C5E6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0B8B154" w14:textId="77777777" w:rsidR="007C5E60" w:rsidRPr="007C5E60" w:rsidRDefault="007C5E60" w:rsidP="007C5E60">
      <w:pPr>
        <w:pStyle w:val="Standard"/>
        <w:jc w:val="both"/>
        <w:rPr>
          <w:b/>
          <w:bCs/>
        </w:rPr>
      </w:pPr>
    </w:p>
    <w:p w14:paraId="0877AB87" w14:textId="77777777" w:rsidR="007C5E60" w:rsidRDefault="007C5E60" w:rsidP="007C5E60">
      <w:pPr>
        <w:pStyle w:val="Standard"/>
        <w:jc w:val="both"/>
      </w:pPr>
    </w:p>
    <w:p w14:paraId="71FBFC82" w14:textId="77777777" w:rsidR="007C5E60" w:rsidRDefault="007C5E60" w:rsidP="007C5E60">
      <w:pPr>
        <w:pStyle w:val="Standard"/>
        <w:jc w:val="both"/>
      </w:pPr>
    </w:p>
    <w:p w14:paraId="6B12F658" w14:textId="77777777" w:rsidR="007C5E60" w:rsidRDefault="007C5E60" w:rsidP="007C5E60">
      <w:pPr>
        <w:pStyle w:val="Standard"/>
        <w:jc w:val="both"/>
      </w:pPr>
    </w:p>
    <w:p w14:paraId="51817631" w14:textId="77777777" w:rsidR="007C5E60" w:rsidRPr="002F1B37" w:rsidRDefault="007C5E60" w:rsidP="007C5E60">
      <w:pPr>
        <w:pStyle w:val="Standard"/>
        <w:jc w:val="both"/>
      </w:pPr>
    </w:p>
    <w:p w14:paraId="6EA0291D" w14:textId="77777777" w:rsidR="00C44CE3" w:rsidRPr="00C44CE3" w:rsidRDefault="00C44CE3" w:rsidP="00C44CE3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562C48" w14:textId="77777777" w:rsidR="001248D1" w:rsidRDefault="001248D1"/>
    <w:sectPr w:rsidR="001248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56791" w14:textId="77777777" w:rsidR="00C63CBD" w:rsidRDefault="00C63CBD" w:rsidP="008B29A0">
      <w:pPr>
        <w:spacing w:after="0" w:line="240" w:lineRule="auto"/>
      </w:pPr>
      <w:r>
        <w:separator/>
      </w:r>
    </w:p>
  </w:endnote>
  <w:endnote w:type="continuationSeparator" w:id="0">
    <w:p w14:paraId="40CBB8F3" w14:textId="77777777" w:rsidR="00C63CBD" w:rsidRDefault="00C63CBD" w:rsidP="008B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413400"/>
      <w:docPartObj>
        <w:docPartGallery w:val="Page Numbers (Bottom of Page)"/>
        <w:docPartUnique/>
      </w:docPartObj>
    </w:sdtPr>
    <w:sdtEndPr/>
    <w:sdtContent>
      <w:p w14:paraId="2C85AE08" w14:textId="77777777" w:rsidR="004513C9" w:rsidRDefault="004513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224B4" w14:textId="77777777" w:rsidR="004513C9" w:rsidRDefault="00451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E63B" w14:textId="77777777" w:rsidR="00C63CBD" w:rsidRDefault="00C63CBD" w:rsidP="008B29A0">
      <w:pPr>
        <w:spacing w:after="0" w:line="240" w:lineRule="auto"/>
      </w:pPr>
      <w:r>
        <w:separator/>
      </w:r>
    </w:p>
  </w:footnote>
  <w:footnote w:type="continuationSeparator" w:id="0">
    <w:p w14:paraId="5E192C19" w14:textId="77777777" w:rsidR="00C63CBD" w:rsidRDefault="00C63CBD" w:rsidP="008B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1407"/>
    <w:multiLevelType w:val="hybridMultilevel"/>
    <w:tmpl w:val="1E90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EFA"/>
    <w:multiLevelType w:val="hybridMultilevel"/>
    <w:tmpl w:val="1E90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9B8"/>
    <w:multiLevelType w:val="hybridMultilevel"/>
    <w:tmpl w:val="1E90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11D6"/>
    <w:multiLevelType w:val="hybridMultilevel"/>
    <w:tmpl w:val="1E90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A47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C12D5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9F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771D2"/>
    <w:multiLevelType w:val="hybridMultilevel"/>
    <w:tmpl w:val="1E90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8A4"/>
    <w:multiLevelType w:val="hybridMultilevel"/>
    <w:tmpl w:val="19F4E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267D0"/>
    <w:multiLevelType w:val="hybridMultilevel"/>
    <w:tmpl w:val="1E90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E5A69"/>
    <w:multiLevelType w:val="hybridMultilevel"/>
    <w:tmpl w:val="19F4E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4278"/>
    <w:multiLevelType w:val="hybridMultilevel"/>
    <w:tmpl w:val="F868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1C5E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D1"/>
    <w:rsid w:val="00062B71"/>
    <w:rsid w:val="000D1872"/>
    <w:rsid w:val="000D456C"/>
    <w:rsid w:val="000F1828"/>
    <w:rsid w:val="001248D1"/>
    <w:rsid w:val="00226581"/>
    <w:rsid w:val="00264DA8"/>
    <w:rsid w:val="00352C38"/>
    <w:rsid w:val="00411C75"/>
    <w:rsid w:val="004513C9"/>
    <w:rsid w:val="00487D1D"/>
    <w:rsid w:val="004B5DF0"/>
    <w:rsid w:val="005474FF"/>
    <w:rsid w:val="005B0713"/>
    <w:rsid w:val="005B7895"/>
    <w:rsid w:val="006A1E38"/>
    <w:rsid w:val="007912AA"/>
    <w:rsid w:val="007C5E60"/>
    <w:rsid w:val="0087650E"/>
    <w:rsid w:val="00896745"/>
    <w:rsid w:val="008B29A0"/>
    <w:rsid w:val="009A5A81"/>
    <w:rsid w:val="00A971D1"/>
    <w:rsid w:val="00B261F4"/>
    <w:rsid w:val="00B8262F"/>
    <w:rsid w:val="00C44CE3"/>
    <w:rsid w:val="00C63CBD"/>
    <w:rsid w:val="00CD5F09"/>
    <w:rsid w:val="00E1190A"/>
    <w:rsid w:val="00F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4AAB"/>
  <w15:chartTrackingRefBased/>
  <w15:docId w15:val="{2404F119-0C99-4409-AD9C-537BEBF4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1D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C44CE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C44CE3"/>
    <w:pPr>
      <w:spacing w:after="120"/>
    </w:pPr>
  </w:style>
  <w:style w:type="character" w:customStyle="1" w:styleId="StrongEmphasis">
    <w:name w:val="Strong Emphasis"/>
    <w:rsid w:val="00C44CE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9A0"/>
  </w:style>
  <w:style w:type="paragraph" w:styleId="Stopka">
    <w:name w:val="footer"/>
    <w:basedOn w:val="Normalny"/>
    <w:link w:val="StopkaZnak"/>
    <w:uiPriority w:val="99"/>
    <w:unhideWhenUsed/>
    <w:rsid w:val="008B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9A0"/>
  </w:style>
  <w:style w:type="paragraph" w:styleId="Tekstdymka">
    <w:name w:val="Balloon Text"/>
    <w:basedOn w:val="Normalny"/>
    <w:link w:val="TekstdymkaZnak"/>
    <w:uiPriority w:val="99"/>
    <w:semiHidden/>
    <w:unhideWhenUsed/>
    <w:rsid w:val="00B8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2019-06-26T11:44:00Z</cp:lastPrinted>
  <dcterms:created xsi:type="dcterms:W3CDTF">2019-12-03T07:35:00Z</dcterms:created>
  <dcterms:modified xsi:type="dcterms:W3CDTF">2019-12-03T07:35:00Z</dcterms:modified>
</cp:coreProperties>
</file>