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0C" w:rsidRDefault="0064190C" w:rsidP="0064190C">
      <w:pPr>
        <w:tabs>
          <w:tab w:val="left" w:pos="380"/>
        </w:tabs>
        <w:overflowPunct w:val="0"/>
        <w:autoSpaceDE w:val="0"/>
        <w:spacing w:line="360" w:lineRule="auto"/>
        <w:ind w:right="202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12141">
        <w:rPr>
          <w:rFonts w:ascii="Times New Roman" w:hAnsi="Times New Roman" w:cs="Times New Roman"/>
          <w:b/>
          <w:sz w:val="24"/>
          <w:szCs w:val="24"/>
        </w:rPr>
        <w:t>Protokół XXXI</w:t>
      </w:r>
      <w:r w:rsidR="007B0355">
        <w:rPr>
          <w:rFonts w:ascii="Times New Roman" w:hAnsi="Times New Roman" w:cs="Times New Roman"/>
          <w:b/>
          <w:sz w:val="24"/>
          <w:szCs w:val="24"/>
        </w:rPr>
        <w:t>V</w:t>
      </w:r>
      <w:r w:rsidRPr="00512141">
        <w:rPr>
          <w:rFonts w:ascii="Times New Roman" w:hAnsi="Times New Roman" w:cs="Times New Roman"/>
          <w:b/>
          <w:sz w:val="24"/>
          <w:szCs w:val="24"/>
        </w:rPr>
        <w:br/>
        <w:t xml:space="preserve">sesji Rady Gminy Zławieś Wielka </w:t>
      </w:r>
      <w:r w:rsidRPr="00512141">
        <w:rPr>
          <w:rFonts w:ascii="Times New Roman" w:hAnsi="Times New Roman" w:cs="Times New Roman"/>
          <w:b/>
          <w:sz w:val="24"/>
          <w:szCs w:val="24"/>
        </w:rPr>
        <w:br/>
        <w:t xml:space="preserve">z dnia </w:t>
      </w:r>
      <w:r w:rsidR="004E2479">
        <w:rPr>
          <w:rFonts w:ascii="Times New Roman" w:hAnsi="Times New Roman" w:cs="Times New Roman"/>
          <w:b/>
          <w:sz w:val="24"/>
          <w:szCs w:val="24"/>
        </w:rPr>
        <w:t>28</w:t>
      </w:r>
      <w:r w:rsidRPr="005121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lipca 2017 roku</w:t>
      </w:r>
    </w:p>
    <w:p w:rsidR="0064190C" w:rsidRPr="00EC2D46" w:rsidRDefault="0064190C" w:rsidP="006419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Sesja została zwołana w trybie nadzwyczajnym i odbyła się w </w:t>
      </w:r>
      <w:r w:rsidRPr="00EC2D46">
        <w:rPr>
          <w:rFonts w:ascii="Times New Roman" w:hAnsi="Times New Roman" w:cs="Times New Roman"/>
          <w:sz w:val="24"/>
          <w:szCs w:val="24"/>
        </w:rPr>
        <w:t>budynku Gminnego Ośrodka Pomocy Społecznej w Złejwsi Wielkiej w godzinach od 14</w:t>
      </w:r>
      <w:r w:rsidRPr="00EC2D46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EC2D46">
        <w:rPr>
          <w:rFonts w:ascii="Times New Roman" w:hAnsi="Times New Roman" w:cs="Times New Roman"/>
          <w:sz w:val="24"/>
          <w:szCs w:val="24"/>
        </w:rPr>
        <w:t xml:space="preserve"> do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4E2479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EC2D46">
        <w:rPr>
          <w:rFonts w:ascii="Times New Roman" w:hAnsi="Times New Roman" w:cs="Times New Roman"/>
          <w:sz w:val="24"/>
          <w:szCs w:val="24"/>
        </w:rPr>
        <w:t xml:space="preserve">. Wzięło w niej udział </w:t>
      </w:r>
      <w:r w:rsidR="004E247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radnych oraz </w:t>
      </w:r>
      <w:r w:rsidR="00D04C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pracowników urzędu. </w:t>
      </w:r>
    </w:p>
    <w:p w:rsidR="0064190C" w:rsidRPr="00EC2D46" w:rsidRDefault="0064190C" w:rsidP="0064190C">
      <w:pPr>
        <w:jc w:val="both"/>
        <w:rPr>
          <w:rFonts w:ascii="Times New Roman" w:hAnsi="Times New Roman" w:cs="Times New Roman"/>
          <w:sz w:val="24"/>
          <w:szCs w:val="24"/>
        </w:rPr>
      </w:pPr>
      <w:r w:rsidRPr="00EC2D46">
        <w:rPr>
          <w:rFonts w:ascii="Times New Roman" w:hAnsi="Times New Roman" w:cs="Times New Roman"/>
          <w:sz w:val="24"/>
          <w:szCs w:val="24"/>
        </w:rPr>
        <w:t>Sesji przewodniczył p. Piotr Pawlikowski – przewodniczący Rady Gminy, który na wstępie powitał wszystkich zebranych oraz, na podst</w:t>
      </w:r>
      <w:r>
        <w:rPr>
          <w:rFonts w:ascii="Times New Roman" w:hAnsi="Times New Roman" w:cs="Times New Roman"/>
          <w:sz w:val="24"/>
          <w:szCs w:val="24"/>
        </w:rPr>
        <w:t xml:space="preserve">awie listy obecności stwierdził kworum. </w:t>
      </w:r>
    </w:p>
    <w:p w:rsidR="0064190C" w:rsidRPr="00EC2D46" w:rsidRDefault="0064190C" w:rsidP="0064190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D46">
        <w:rPr>
          <w:rFonts w:ascii="Times New Roman" w:hAnsi="Times New Roman" w:cs="Times New Roman"/>
          <w:sz w:val="24"/>
          <w:szCs w:val="24"/>
        </w:rPr>
        <w:t>Radni nieobecni usprawiedliwieni:</w:t>
      </w:r>
    </w:p>
    <w:p w:rsidR="0064190C" w:rsidRPr="004E2479" w:rsidRDefault="0064190C" w:rsidP="0064190C">
      <w:pPr>
        <w:widowControl w:val="0"/>
        <w:numPr>
          <w:ilvl w:val="0"/>
          <w:numId w:val="2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Wiśniewska</w:t>
      </w:r>
      <w:r w:rsidRPr="004E2479">
        <w:rPr>
          <w:rFonts w:ascii="Times New Roman" w:hAnsi="Times New Roman" w:cs="Times New Roman"/>
          <w:sz w:val="24"/>
          <w:szCs w:val="24"/>
        </w:rPr>
        <w:t>:</w:t>
      </w:r>
    </w:p>
    <w:p w:rsidR="0064190C" w:rsidRDefault="0064190C" w:rsidP="004E2479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Jerzy Dudzic</w:t>
      </w:r>
    </w:p>
    <w:p w:rsidR="0064190C" w:rsidRPr="001B068A" w:rsidRDefault="0064190C" w:rsidP="004E2479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Wioleta Warzocha</w:t>
      </w:r>
    </w:p>
    <w:p w:rsidR="0064190C" w:rsidRPr="00B84B6F" w:rsidRDefault="0064190C" w:rsidP="0064190C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190C" w:rsidRPr="00B84B6F" w:rsidRDefault="0064190C" w:rsidP="0064190C">
      <w:pPr>
        <w:jc w:val="both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b/>
          <w:sz w:val="24"/>
          <w:szCs w:val="24"/>
        </w:rPr>
        <w:t>Pan Piotr Pawlikowski – przewodniczący Rady Gminy</w:t>
      </w:r>
      <w:r w:rsidRPr="00B84B6F">
        <w:rPr>
          <w:rFonts w:ascii="Times New Roman" w:hAnsi="Times New Roman" w:cs="Times New Roman"/>
          <w:sz w:val="24"/>
          <w:szCs w:val="24"/>
        </w:rPr>
        <w:t xml:space="preserve"> </w:t>
      </w:r>
      <w:r w:rsidR="004E2479">
        <w:rPr>
          <w:rFonts w:ascii="Times New Roman" w:hAnsi="Times New Roman" w:cs="Times New Roman"/>
          <w:sz w:val="24"/>
          <w:szCs w:val="24"/>
        </w:rPr>
        <w:t>wyjaśnił, że</w:t>
      </w:r>
      <w:r w:rsidR="00C84596">
        <w:rPr>
          <w:rFonts w:ascii="Times New Roman" w:hAnsi="Times New Roman" w:cs="Times New Roman"/>
          <w:sz w:val="24"/>
          <w:szCs w:val="24"/>
        </w:rPr>
        <w:t xml:space="preserve"> w związku z tym, że sesja jest nadzwyczajna</w:t>
      </w:r>
      <w:r w:rsidR="004E2479">
        <w:rPr>
          <w:rFonts w:ascii="Times New Roman" w:hAnsi="Times New Roman" w:cs="Times New Roman"/>
          <w:sz w:val="24"/>
          <w:szCs w:val="24"/>
        </w:rPr>
        <w:t xml:space="preserve"> tylko wójt ma prawo zgłaszać wnioski do porządku obrad</w:t>
      </w:r>
      <w:r w:rsidR="00C84596">
        <w:rPr>
          <w:rFonts w:ascii="Times New Roman" w:hAnsi="Times New Roman" w:cs="Times New Roman"/>
          <w:sz w:val="24"/>
          <w:szCs w:val="24"/>
        </w:rPr>
        <w:t>.</w:t>
      </w:r>
      <w:r w:rsidR="004E2479">
        <w:rPr>
          <w:rFonts w:ascii="Times New Roman" w:hAnsi="Times New Roman" w:cs="Times New Roman"/>
          <w:sz w:val="24"/>
          <w:szCs w:val="24"/>
        </w:rPr>
        <w:t xml:space="preserve"> </w:t>
      </w:r>
      <w:r w:rsidR="00AB667B">
        <w:rPr>
          <w:rFonts w:ascii="Times New Roman" w:hAnsi="Times New Roman" w:cs="Times New Roman"/>
          <w:sz w:val="24"/>
          <w:szCs w:val="24"/>
        </w:rPr>
        <w:t xml:space="preserve">Pan Wójt </w:t>
      </w:r>
      <w:proofErr w:type="gramStart"/>
      <w:r w:rsidR="00AB667B">
        <w:rPr>
          <w:rFonts w:ascii="Times New Roman" w:hAnsi="Times New Roman" w:cs="Times New Roman"/>
          <w:sz w:val="24"/>
          <w:szCs w:val="24"/>
        </w:rPr>
        <w:t>wniosków</w:t>
      </w:r>
      <w:proofErr w:type="gramEnd"/>
      <w:r w:rsidR="00AB667B">
        <w:rPr>
          <w:rFonts w:ascii="Times New Roman" w:hAnsi="Times New Roman" w:cs="Times New Roman"/>
          <w:sz w:val="24"/>
          <w:szCs w:val="24"/>
        </w:rPr>
        <w:t xml:space="preserve"> nie zgłosił.</w:t>
      </w:r>
      <w:r w:rsidRPr="00B84B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90C" w:rsidRPr="0064190C" w:rsidRDefault="0064190C" w:rsidP="0064190C">
      <w:pPr>
        <w:jc w:val="both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sz w:val="24"/>
          <w:szCs w:val="24"/>
        </w:rPr>
        <w:t>W wyniku</w:t>
      </w:r>
      <w:r w:rsidR="006E642F">
        <w:rPr>
          <w:rFonts w:ascii="Times New Roman" w:hAnsi="Times New Roman" w:cs="Times New Roman"/>
          <w:sz w:val="24"/>
          <w:szCs w:val="24"/>
        </w:rPr>
        <w:t xml:space="preserve"> przeprowadzonego gł</w:t>
      </w:r>
      <w:r w:rsidRPr="00B84B6F">
        <w:rPr>
          <w:rFonts w:ascii="Times New Roman" w:hAnsi="Times New Roman" w:cs="Times New Roman"/>
          <w:sz w:val="24"/>
          <w:szCs w:val="24"/>
        </w:rPr>
        <w:t>osowania Rada Gminy jednogłośnie przyjęła następujący porządek obrad:</w:t>
      </w:r>
    </w:p>
    <w:p w:rsidR="0064190C" w:rsidRPr="0064190C" w:rsidRDefault="0064190C" w:rsidP="0064190C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900" w:right="20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4190C">
        <w:rPr>
          <w:rFonts w:ascii="Times New Roman" w:hAnsi="Times New Roman" w:cs="Times New Roman"/>
          <w:sz w:val="24"/>
          <w:szCs w:val="24"/>
        </w:rPr>
        <w:t xml:space="preserve"> Sprawy organizacyjne:</w:t>
      </w:r>
    </w:p>
    <w:p w:rsidR="0064190C" w:rsidRPr="0064190C" w:rsidRDefault="0064190C" w:rsidP="0064190C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right="20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4190C">
        <w:rPr>
          <w:rFonts w:ascii="Times New Roman" w:hAnsi="Times New Roman" w:cs="Times New Roman"/>
          <w:sz w:val="24"/>
          <w:szCs w:val="24"/>
        </w:rPr>
        <w:t xml:space="preserve">Otwarcie obrad XXXIV sesji Rady Gminy. </w:t>
      </w:r>
    </w:p>
    <w:p w:rsidR="0064190C" w:rsidRPr="0064190C" w:rsidRDefault="0064190C" w:rsidP="0064190C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right="20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4190C">
        <w:rPr>
          <w:rFonts w:ascii="Times New Roman" w:hAnsi="Times New Roman" w:cs="Times New Roman"/>
          <w:sz w:val="24"/>
          <w:szCs w:val="24"/>
        </w:rPr>
        <w:t xml:space="preserve">Stwierdzenie prawomocności obrad. </w:t>
      </w:r>
    </w:p>
    <w:p w:rsidR="0064190C" w:rsidRPr="0064190C" w:rsidRDefault="0064190C" w:rsidP="0064190C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right="20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4190C">
        <w:rPr>
          <w:rFonts w:ascii="Times New Roman" w:hAnsi="Times New Roman" w:cs="Times New Roman"/>
          <w:sz w:val="24"/>
          <w:szCs w:val="24"/>
        </w:rPr>
        <w:t>Przyjęcie porządku obrad.</w:t>
      </w:r>
    </w:p>
    <w:p w:rsidR="0064190C" w:rsidRPr="0064190C" w:rsidRDefault="0064190C" w:rsidP="0064190C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left="896" w:right="20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4190C">
        <w:rPr>
          <w:rFonts w:ascii="Times New Roman" w:hAnsi="Times New Roman" w:cs="Times New Roman"/>
          <w:sz w:val="24"/>
          <w:szCs w:val="24"/>
        </w:rPr>
        <w:t xml:space="preserve"> Podjęcie uchwały </w:t>
      </w:r>
      <w:r w:rsidRPr="0064190C">
        <w:rPr>
          <w:rFonts w:ascii="Times New Roman" w:hAnsi="Times New Roman" w:cs="Times New Roman"/>
          <w:sz w:val="24"/>
          <w:szCs w:val="24"/>
          <w:shd w:val="clear" w:color="auto" w:fill="FFFFFF"/>
        </w:rPr>
        <w:t>w sprawie przyjęcia Gminnego Programu Wspierania Rodziny dla Gminy Zławieś Wielka na lata 2017 - 2019.</w:t>
      </w:r>
    </w:p>
    <w:p w:rsidR="00AB667B" w:rsidRPr="00AB667B" w:rsidRDefault="0064190C" w:rsidP="00AB667B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240" w:line="240" w:lineRule="auto"/>
        <w:ind w:left="539" w:right="204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4190C">
        <w:rPr>
          <w:rFonts w:ascii="Times New Roman" w:hAnsi="Times New Roman" w:cs="Times New Roman"/>
          <w:sz w:val="24"/>
          <w:szCs w:val="24"/>
        </w:rPr>
        <w:t xml:space="preserve"> Zamknięcie obrad XXXIV sesji Rady Gminy Zławieś Wielka.</w:t>
      </w:r>
    </w:p>
    <w:p w:rsidR="00AB667B" w:rsidRDefault="00AB667B" w:rsidP="00AB66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2 </w:t>
      </w:r>
    </w:p>
    <w:p w:rsidR="00AB667B" w:rsidRDefault="00AB667B" w:rsidP="00AB667B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67B">
        <w:rPr>
          <w:rFonts w:ascii="Times New Roman" w:hAnsi="Times New Roman" w:cs="Times New Roman"/>
          <w:b/>
          <w:sz w:val="24"/>
          <w:szCs w:val="24"/>
        </w:rPr>
        <w:t>Pan Piotr Pawlikowski – przewodniczący Rady Gminy</w:t>
      </w:r>
      <w:r w:rsidRPr="00AB667B">
        <w:rPr>
          <w:rFonts w:ascii="Times New Roman" w:hAnsi="Times New Roman" w:cs="Times New Roman"/>
          <w:sz w:val="24"/>
          <w:szCs w:val="24"/>
        </w:rPr>
        <w:t xml:space="preserve"> poprosił o omówienie projektu uchwały. </w:t>
      </w:r>
    </w:p>
    <w:p w:rsidR="00AB667B" w:rsidRDefault="00AB667B" w:rsidP="00F84BEA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AB667B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 xml:space="preserve">i Aldona Michalska - kierownik Gminnego Ośrodka Pomocy Społecznej </w:t>
      </w:r>
      <w:r w:rsidRPr="008A39C2">
        <w:rPr>
          <w:rFonts w:ascii="Times New Roman" w:hAnsi="Times New Roman" w:cs="Times New Roman"/>
          <w:sz w:val="24"/>
          <w:szCs w:val="24"/>
        </w:rPr>
        <w:t xml:space="preserve">wyjaśniła, </w:t>
      </w:r>
      <w:proofErr w:type="gramStart"/>
      <w:r w:rsidRPr="008A39C2">
        <w:rPr>
          <w:rFonts w:ascii="Times New Roman" w:hAnsi="Times New Roman" w:cs="Times New Roman"/>
          <w:sz w:val="24"/>
          <w:szCs w:val="24"/>
        </w:rPr>
        <w:t xml:space="preserve">że </w:t>
      </w:r>
      <w:r w:rsidR="002E46A7" w:rsidRPr="008A39C2">
        <w:rPr>
          <w:rFonts w:ascii="Times New Roman" w:hAnsi="Times New Roman" w:cs="Times New Roman"/>
          <w:sz w:val="24"/>
          <w:szCs w:val="24"/>
        </w:rPr>
        <w:t xml:space="preserve"> </w:t>
      </w:r>
      <w:r w:rsidR="008A39C2">
        <w:rPr>
          <w:rFonts w:ascii="Times New Roman" w:hAnsi="Times New Roman" w:cs="Times New Roman"/>
          <w:sz w:val="24"/>
          <w:szCs w:val="24"/>
        </w:rPr>
        <w:t xml:space="preserve"> </w:t>
      </w:r>
      <w:r w:rsidR="00DA4026">
        <w:rPr>
          <w:rFonts w:ascii="Times New Roman" w:hAnsi="Times New Roman" w:cs="Times New Roman"/>
          <w:sz w:val="24"/>
          <w:szCs w:val="24"/>
        </w:rPr>
        <w:t>z</w:t>
      </w:r>
      <w:r w:rsidR="00DA4026" w:rsidRPr="00DA4026">
        <w:rPr>
          <w:rFonts w:ascii="Times New Roman" w:hAnsi="Times New Roman" w:cs="Times New Roman"/>
          <w:sz w:val="24"/>
          <w:szCs w:val="24"/>
        </w:rPr>
        <w:t>godnie</w:t>
      </w:r>
      <w:proofErr w:type="gramEnd"/>
      <w:r w:rsidR="00DA4026" w:rsidRPr="00DA4026">
        <w:rPr>
          <w:rFonts w:ascii="Times New Roman" w:hAnsi="Times New Roman" w:cs="Times New Roman"/>
          <w:sz w:val="24"/>
          <w:szCs w:val="24"/>
        </w:rPr>
        <w:t xml:space="preserve"> z art.176 i 179 pkt. 2 ustawy z 9 czerwca 2011</w:t>
      </w:r>
      <w:r w:rsidR="002B0CAA">
        <w:rPr>
          <w:rFonts w:ascii="Times New Roman" w:hAnsi="Times New Roman" w:cs="Times New Roman"/>
          <w:sz w:val="24"/>
          <w:szCs w:val="24"/>
        </w:rPr>
        <w:t xml:space="preserve"> </w:t>
      </w:r>
      <w:r w:rsidR="00DA4026" w:rsidRPr="00DA4026">
        <w:rPr>
          <w:rFonts w:ascii="Times New Roman" w:hAnsi="Times New Roman" w:cs="Times New Roman"/>
          <w:sz w:val="24"/>
          <w:szCs w:val="24"/>
        </w:rPr>
        <w:t>r. o wspieraniu rodziny i systemie pieczy zastępczej do zadań gminy należy opracowanie i realizacja 3 letnich gminnych programów wspierania rodziny. Program ma na celu zbudowanie spójnego systemu pomocy rodzinie angażującego zasoby gminy</w:t>
      </w:r>
      <w:r w:rsidR="00DA4026">
        <w:rPr>
          <w:rFonts w:ascii="Times New Roman" w:hAnsi="Times New Roman" w:cs="Times New Roman"/>
          <w:sz w:val="24"/>
          <w:szCs w:val="24"/>
        </w:rPr>
        <w:t xml:space="preserve">. </w:t>
      </w:r>
      <w:r w:rsidR="00DA4026">
        <w:rPr>
          <w:rFonts w:ascii="Times New Roman" w:hAnsi="Times New Roman" w:cs="Times New Roman"/>
        </w:rPr>
        <w:t>Ma to</w:t>
      </w:r>
      <w:r w:rsidR="00DA4026" w:rsidRPr="00DA4026">
        <w:rPr>
          <w:rFonts w:ascii="Times New Roman" w:hAnsi="Times New Roman" w:cs="Times New Roman"/>
        </w:rPr>
        <w:t xml:space="preserve"> za zadanie wzmocnić wsparcie dysfunkcyjnej rodziny biologicznej dziecka, a w konsekwencji, w przyszłości ograniczyć liczbę dzieci objętych pieczą zastępczą. Wprowadza </w:t>
      </w:r>
      <w:proofErr w:type="gramStart"/>
      <w:r w:rsidR="00DA4026" w:rsidRPr="00DA4026">
        <w:rPr>
          <w:rFonts w:ascii="Times New Roman" w:hAnsi="Times New Roman" w:cs="Times New Roman"/>
        </w:rPr>
        <w:t>on bowiem</w:t>
      </w:r>
      <w:proofErr w:type="gramEnd"/>
      <w:r w:rsidR="00DA4026" w:rsidRPr="00DA4026">
        <w:rPr>
          <w:rFonts w:ascii="Times New Roman" w:hAnsi="Times New Roman" w:cs="Times New Roman"/>
        </w:rPr>
        <w:t xml:space="preserve"> nowe instytucje wsparcia rodziny na poziomie gminy takie jak: asystent rodziny, rodzina ws</w:t>
      </w:r>
      <w:r w:rsidR="00DA4026">
        <w:rPr>
          <w:rFonts w:ascii="Times New Roman" w:hAnsi="Times New Roman" w:cs="Times New Roman"/>
        </w:rPr>
        <w:t xml:space="preserve">pierająca, zespół </w:t>
      </w:r>
      <w:r w:rsidR="00DA4026" w:rsidRPr="00DA4026">
        <w:rPr>
          <w:rFonts w:ascii="Times New Roman" w:hAnsi="Times New Roman" w:cs="Times New Roman"/>
        </w:rPr>
        <w:t xml:space="preserve">interdyscyplinarny. Niniejszy program jest propozycją </w:t>
      </w:r>
      <w:r w:rsidR="00DA4026" w:rsidRPr="00DA4026">
        <w:rPr>
          <w:rFonts w:ascii="Times New Roman" w:hAnsi="Times New Roman" w:cs="Times New Roman"/>
        </w:rPr>
        <w:lastRenderedPageBreak/>
        <w:t>zintegrowanych kierunków działań realizowanych w zakresie opieki nad dzieckiem i rodziną na terenie gminy</w:t>
      </w:r>
      <w:r w:rsidR="00DA4026">
        <w:rPr>
          <w:rFonts w:ascii="Times New Roman" w:hAnsi="Times New Roman" w:cs="Times New Roman"/>
        </w:rPr>
        <w:t xml:space="preserve">. </w:t>
      </w:r>
    </w:p>
    <w:p w:rsidR="00F84BEA" w:rsidRDefault="00F84BEA" w:rsidP="00F84BE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b/>
          <w:sz w:val="24"/>
          <w:szCs w:val="24"/>
        </w:rPr>
        <w:t>Pan Piotr Pawlikowski – przewodniczący Rady Gminy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zapytał, </w:t>
      </w:r>
      <w:r w:rsidR="00712DA9">
        <w:rPr>
          <w:rFonts w:ascii="Times New Roman" w:hAnsi="Times New Roman" w:cs="Times New Roman"/>
          <w:sz w:val="24"/>
          <w:szCs w:val="24"/>
        </w:rPr>
        <w:t>dlaczego wcześniej nie przygotowano tego programu.</w:t>
      </w:r>
    </w:p>
    <w:p w:rsidR="00712DA9" w:rsidRDefault="00712DA9" w:rsidP="00F84BE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67B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 xml:space="preserve">i Aldona Michalska - kierownik Gminnego Ośrodka Pomocy Społecznej </w:t>
      </w:r>
      <w:r>
        <w:rPr>
          <w:rFonts w:ascii="Times New Roman" w:hAnsi="Times New Roman" w:cs="Times New Roman"/>
          <w:sz w:val="24"/>
          <w:szCs w:val="24"/>
        </w:rPr>
        <w:t>odpowiedziała, że zajęła się przygotowaniem Strategii Rozwiązywania Problemów Społecznych. Dodała jednak, że mimo braku omawianego programu GOPS pracował zgodnie z ustawą</w:t>
      </w:r>
      <w:r w:rsidRPr="00712DA9">
        <w:rPr>
          <w:rFonts w:ascii="Times New Roman" w:hAnsi="Times New Roman" w:cs="Times New Roman"/>
          <w:sz w:val="24"/>
          <w:szCs w:val="24"/>
        </w:rPr>
        <w:t xml:space="preserve"> </w:t>
      </w:r>
      <w:r w:rsidRPr="00DA4026">
        <w:rPr>
          <w:rFonts w:ascii="Times New Roman" w:hAnsi="Times New Roman" w:cs="Times New Roman"/>
          <w:sz w:val="24"/>
          <w:szCs w:val="24"/>
        </w:rPr>
        <w:t>o wspieraniu rodziny i systemie pieczy zastępczej</w:t>
      </w:r>
      <w:r>
        <w:rPr>
          <w:rFonts w:ascii="Times New Roman" w:hAnsi="Times New Roman" w:cs="Times New Roman"/>
          <w:sz w:val="24"/>
          <w:szCs w:val="24"/>
        </w:rPr>
        <w:t>. W związku z kontrol</w:t>
      </w:r>
      <w:r w:rsidR="00190F2D">
        <w:rPr>
          <w:rFonts w:ascii="Times New Roman" w:hAnsi="Times New Roman" w:cs="Times New Roman"/>
          <w:sz w:val="24"/>
          <w:szCs w:val="24"/>
        </w:rPr>
        <w:t>ą zapowiedzianą</w:t>
      </w:r>
      <w:r>
        <w:rPr>
          <w:rFonts w:ascii="Times New Roman" w:hAnsi="Times New Roman" w:cs="Times New Roman"/>
          <w:sz w:val="24"/>
          <w:szCs w:val="24"/>
        </w:rPr>
        <w:t xml:space="preserve"> przez Urząd Wojewódzki, </w:t>
      </w:r>
      <w:r w:rsidR="00190F2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asadne jest podjęcie tej uchwały. </w:t>
      </w:r>
    </w:p>
    <w:p w:rsidR="00AB6219" w:rsidRDefault="007A2053" w:rsidP="0058705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B84B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Teresa Balicka - radna </w:t>
      </w:r>
      <w:r>
        <w:rPr>
          <w:rFonts w:ascii="Times New Roman" w:hAnsi="Times New Roman" w:cs="Times New Roman"/>
          <w:sz w:val="24"/>
          <w:szCs w:val="24"/>
        </w:rPr>
        <w:t xml:space="preserve">powiedziała, że jest zaniepokojona tak dużą ilością osób bezdomnych na terenie naszej gminy. </w:t>
      </w:r>
    </w:p>
    <w:p w:rsidR="00906C6A" w:rsidRDefault="00587054" w:rsidP="008725F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67B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 xml:space="preserve">i Aldona Michalska - kierownik Gminnego Ośrodka Pomocy Społecznej </w:t>
      </w:r>
      <w:r>
        <w:rPr>
          <w:rFonts w:ascii="Times New Roman" w:hAnsi="Times New Roman" w:cs="Times New Roman"/>
          <w:sz w:val="24"/>
          <w:szCs w:val="24"/>
        </w:rPr>
        <w:t xml:space="preserve">wyjaśniła, że </w:t>
      </w:r>
      <w:r w:rsidR="00906C6A">
        <w:rPr>
          <w:rFonts w:ascii="Times New Roman" w:hAnsi="Times New Roman" w:cs="Times New Roman"/>
          <w:sz w:val="24"/>
          <w:szCs w:val="24"/>
        </w:rPr>
        <w:t xml:space="preserve">bezdomni, którzy ujęci są w statystykach mają zapewniony dach nad głową. Dodała, że liczba byłaby jeszcze większa, ale inni bezdomni </w:t>
      </w:r>
      <w:r w:rsidR="00617307">
        <w:rPr>
          <w:rFonts w:ascii="Times New Roman" w:hAnsi="Times New Roman" w:cs="Times New Roman"/>
          <w:sz w:val="24"/>
          <w:szCs w:val="24"/>
        </w:rPr>
        <w:t xml:space="preserve">nie wyrażają zgody na umieszczenie </w:t>
      </w:r>
      <w:r w:rsidR="008725F9">
        <w:rPr>
          <w:rFonts w:ascii="Times New Roman" w:hAnsi="Times New Roman" w:cs="Times New Roman"/>
          <w:sz w:val="24"/>
          <w:szCs w:val="24"/>
        </w:rPr>
        <w:t>ich w ośrodkach</w:t>
      </w:r>
      <w:r w:rsidR="00190F2D">
        <w:rPr>
          <w:rFonts w:ascii="Times New Roman" w:hAnsi="Times New Roman" w:cs="Times New Roman"/>
          <w:sz w:val="24"/>
          <w:szCs w:val="24"/>
        </w:rPr>
        <w:t>.</w:t>
      </w:r>
    </w:p>
    <w:p w:rsidR="008725F9" w:rsidRPr="008725F9" w:rsidRDefault="008725F9" w:rsidP="008725F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 xml:space="preserve"> Bogdan Pawłowski - radny </w:t>
      </w:r>
      <w:r>
        <w:rPr>
          <w:rFonts w:ascii="Times New Roman" w:hAnsi="Times New Roman" w:cs="Times New Roman"/>
          <w:sz w:val="24"/>
          <w:szCs w:val="24"/>
        </w:rPr>
        <w:t xml:space="preserve">zapytał, czy wypłacanie mieszkańcom świadczenia 500+ wpłynęło na zmniejszenie się ilości osób ubiegających się o pomoc doraźną z GOPS-u. </w:t>
      </w:r>
    </w:p>
    <w:p w:rsidR="008725F9" w:rsidRPr="008725F9" w:rsidRDefault="008725F9" w:rsidP="0058705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67B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 xml:space="preserve">i Aldona Michalska - kierownik Gminnego Ośrodka Pomocy Społecznej </w:t>
      </w:r>
      <w:r w:rsidRPr="008725F9">
        <w:rPr>
          <w:rFonts w:ascii="Times New Roman" w:hAnsi="Times New Roman" w:cs="Times New Roman"/>
          <w:sz w:val="24"/>
          <w:szCs w:val="24"/>
        </w:rPr>
        <w:t xml:space="preserve">wyjaśniła, że </w:t>
      </w:r>
      <w:r>
        <w:rPr>
          <w:rFonts w:ascii="Times New Roman" w:hAnsi="Times New Roman" w:cs="Times New Roman"/>
          <w:sz w:val="24"/>
          <w:szCs w:val="24"/>
        </w:rPr>
        <w:t xml:space="preserve">zauważono taką tendencję. </w:t>
      </w:r>
    </w:p>
    <w:p w:rsidR="00AB667B" w:rsidRDefault="008725F9" w:rsidP="008725F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20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B667B">
        <w:rPr>
          <w:rFonts w:ascii="Times New Roman" w:hAnsi="Times New Roman" w:cs="Times New Roman"/>
          <w:b/>
          <w:sz w:val="24"/>
          <w:szCs w:val="24"/>
        </w:rPr>
        <w:t>Pan Piotr Pawlikowski – przewodniczący Rady Gminy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zapytał, czy jeszcze ktoś z radnych ma pytania do projektu uchwały. Nikt nie zabrał więcej głosu w tej sprawie. </w:t>
      </w:r>
    </w:p>
    <w:p w:rsidR="008725F9" w:rsidRDefault="008725F9" w:rsidP="008725F9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Odczytał projekt uchwały. </w:t>
      </w:r>
    </w:p>
    <w:p w:rsidR="008725F9" w:rsidRPr="00A27579" w:rsidRDefault="008725F9" w:rsidP="008725F9">
      <w:pPr>
        <w:jc w:val="both"/>
        <w:rPr>
          <w:rFonts w:ascii="Times New Roman" w:hAnsi="Times New Roman" w:cs="Times New Roman"/>
        </w:rPr>
      </w:pPr>
      <w:r w:rsidRPr="00A27579">
        <w:rPr>
          <w:rFonts w:ascii="Times New Roman" w:hAnsi="Times New Roman" w:cs="Times New Roman"/>
        </w:rPr>
        <w:t>W wyniku głosowania</w:t>
      </w:r>
    </w:p>
    <w:p w:rsidR="008725F9" w:rsidRPr="00A27579" w:rsidRDefault="008725F9" w:rsidP="008725F9">
      <w:pPr>
        <w:jc w:val="center"/>
        <w:rPr>
          <w:rFonts w:ascii="Times New Roman" w:hAnsi="Times New Roman" w:cs="Times New Roman"/>
          <w:b/>
        </w:rPr>
      </w:pPr>
      <w:r w:rsidRPr="00A27579">
        <w:rPr>
          <w:rFonts w:ascii="Times New Roman" w:hAnsi="Times New Roman" w:cs="Times New Roman"/>
          <w:b/>
        </w:rPr>
        <w:t>Uchwała Nr XXX</w:t>
      </w:r>
      <w:r>
        <w:rPr>
          <w:rFonts w:ascii="Times New Roman" w:hAnsi="Times New Roman" w:cs="Times New Roman"/>
          <w:b/>
        </w:rPr>
        <w:t>IV</w:t>
      </w:r>
      <w:r w:rsidRPr="00A27579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226</w:t>
      </w:r>
      <w:r w:rsidRPr="00A27579">
        <w:rPr>
          <w:rFonts w:ascii="Times New Roman" w:hAnsi="Times New Roman" w:cs="Times New Roman"/>
          <w:b/>
        </w:rPr>
        <w:t>/2017</w:t>
      </w:r>
    </w:p>
    <w:p w:rsidR="008725F9" w:rsidRPr="008725F9" w:rsidRDefault="008725F9" w:rsidP="008725F9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8725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</w:t>
      </w:r>
      <w:proofErr w:type="gramEnd"/>
      <w:r w:rsidRPr="008725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sprawie przyjęcia Gminnego Programu Wspierania Rodziny dla Gminy Zła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wieś Wielka na lata 2017 - 2019</w:t>
      </w:r>
    </w:p>
    <w:p w:rsidR="008725F9" w:rsidRDefault="008725F9" w:rsidP="008725F9">
      <w:pPr>
        <w:spacing w:after="240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EC2D46">
        <w:rPr>
          <w:rFonts w:ascii="Times New Roman" w:eastAsia="Times New Roman" w:hAnsi="Times New Roman" w:cs="Times New Roman"/>
          <w:lang w:eastAsia="pl-PL"/>
        </w:rPr>
        <w:t>została</w:t>
      </w:r>
      <w:proofErr w:type="gramEnd"/>
      <w:r w:rsidRPr="00EC2D46">
        <w:rPr>
          <w:rFonts w:ascii="Times New Roman" w:eastAsia="Times New Roman" w:hAnsi="Times New Roman" w:cs="Times New Roman"/>
          <w:lang w:eastAsia="pl-PL"/>
        </w:rPr>
        <w:t xml:space="preserve"> przyjęta jednogłośnie. </w:t>
      </w:r>
    </w:p>
    <w:p w:rsidR="008725F9" w:rsidRPr="00D572E9" w:rsidRDefault="00D572E9" w:rsidP="008725F9">
      <w:pPr>
        <w:spacing w:after="240"/>
        <w:rPr>
          <w:rFonts w:ascii="Times New Roman" w:eastAsia="Times New Roman" w:hAnsi="Times New Roman" w:cs="Times New Roman"/>
          <w:b/>
          <w:lang w:eastAsia="pl-PL"/>
        </w:rPr>
      </w:pPr>
      <w:r w:rsidRPr="00D572E9">
        <w:rPr>
          <w:rFonts w:ascii="Times New Roman" w:eastAsia="Times New Roman" w:hAnsi="Times New Roman" w:cs="Times New Roman"/>
          <w:b/>
          <w:lang w:eastAsia="pl-PL"/>
        </w:rPr>
        <w:t xml:space="preserve">Ad. 3 Zamknięcie obrad </w:t>
      </w:r>
      <w:r w:rsidRPr="00D572E9">
        <w:rPr>
          <w:rFonts w:ascii="Times New Roman" w:hAnsi="Times New Roman" w:cs="Times New Roman"/>
          <w:b/>
          <w:sz w:val="24"/>
          <w:szCs w:val="24"/>
        </w:rPr>
        <w:t>XXXIV sesji Rady Gminy Zławieś Wielka.</w:t>
      </w:r>
    </w:p>
    <w:p w:rsidR="008725F9" w:rsidRDefault="00D572E9" w:rsidP="008725F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20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B667B">
        <w:rPr>
          <w:rFonts w:ascii="Times New Roman" w:hAnsi="Times New Roman" w:cs="Times New Roman"/>
          <w:b/>
          <w:sz w:val="24"/>
          <w:szCs w:val="24"/>
        </w:rPr>
        <w:t>Pan Piotr Pawlikowski – przewodniczący Rady Gminy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stwierdził, ze porządek obrad został wyczerpany i o godz. 14.15 zamknął obrady XXXIV sesji Rady Gminy Zławieś Wielka. </w:t>
      </w:r>
    </w:p>
    <w:p w:rsidR="00604E71" w:rsidRDefault="00604E71" w:rsidP="008725F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20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04E71" w:rsidRDefault="00604E71" w:rsidP="008725F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20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04E71" w:rsidRDefault="00604E71" w:rsidP="008725F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20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Rady Gminy</w:t>
      </w:r>
    </w:p>
    <w:p w:rsidR="00604E71" w:rsidRPr="00D572E9" w:rsidRDefault="00604E71" w:rsidP="008725F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20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Piotr Pawlikowski</w:t>
      </w:r>
    </w:p>
    <w:p w:rsidR="006975BD" w:rsidRPr="00DA4026" w:rsidRDefault="006975BD">
      <w:pPr>
        <w:rPr>
          <w:rFonts w:ascii="Times New Roman" w:hAnsi="Times New Roman" w:cs="Times New Roman"/>
        </w:rPr>
      </w:pPr>
    </w:p>
    <w:sectPr w:rsidR="006975BD" w:rsidRPr="00DA4026" w:rsidSect="00697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0E01C0F"/>
    <w:multiLevelType w:val="hybridMultilevel"/>
    <w:tmpl w:val="23B8D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F1C5E"/>
    <w:multiLevelType w:val="multilevel"/>
    <w:tmpl w:val="89CE3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73"/>
        </w:tabs>
        <w:ind w:left="947" w:hanging="22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190C"/>
    <w:rsid w:val="00190F2D"/>
    <w:rsid w:val="00250F3A"/>
    <w:rsid w:val="002B0CAA"/>
    <w:rsid w:val="002E46A7"/>
    <w:rsid w:val="004E2479"/>
    <w:rsid w:val="00587054"/>
    <w:rsid w:val="00604E71"/>
    <w:rsid w:val="00617307"/>
    <w:rsid w:val="0064190C"/>
    <w:rsid w:val="006975BD"/>
    <w:rsid w:val="006E642F"/>
    <w:rsid w:val="006F150C"/>
    <w:rsid w:val="00712DA9"/>
    <w:rsid w:val="007A2053"/>
    <w:rsid w:val="007B0355"/>
    <w:rsid w:val="008725F9"/>
    <w:rsid w:val="008A39C2"/>
    <w:rsid w:val="00906C6A"/>
    <w:rsid w:val="00A229C3"/>
    <w:rsid w:val="00AB6219"/>
    <w:rsid w:val="00AB667B"/>
    <w:rsid w:val="00AC1FA5"/>
    <w:rsid w:val="00BC539C"/>
    <w:rsid w:val="00C84596"/>
    <w:rsid w:val="00D04C22"/>
    <w:rsid w:val="00D572E9"/>
    <w:rsid w:val="00DA4026"/>
    <w:rsid w:val="00F21C1B"/>
    <w:rsid w:val="00F84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9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9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</dc:creator>
  <cp:lastModifiedBy>Asus</cp:lastModifiedBy>
  <cp:revision>2</cp:revision>
  <cp:lastPrinted>2017-08-23T06:19:00Z</cp:lastPrinted>
  <dcterms:created xsi:type="dcterms:W3CDTF">2017-08-24T05:39:00Z</dcterms:created>
  <dcterms:modified xsi:type="dcterms:W3CDTF">2017-08-24T05:39:00Z</dcterms:modified>
</cp:coreProperties>
</file>